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14B" w:rsidRPr="00F55458" w:rsidRDefault="008B714B" w:rsidP="008B714B">
      <w:pPr>
        <w:pStyle w:val="Heading4"/>
        <w:spacing w:before="89"/>
        <w:ind w:left="3534" w:right="3281"/>
        <w:jc w:val="center"/>
        <w:rPr>
          <w:rFonts w:ascii="Arial" w:hAnsi="Arial" w:cs="Arial"/>
        </w:rPr>
      </w:pPr>
      <w:r w:rsidRPr="00F55458">
        <w:rPr>
          <w:rFonts w:ascii="Arial" w:hAnsi="Arial" w:cs="Arial"/>
        </w:rPr>
        <w:t>ОПШТИНА РУМА</w:t>
      </w:r>
    </w:p>
    <w:p w:rsidR="008B714B" w:rsidRPr="00F55458" w:rsidRDefault="008B714B" w:rsidP="008B714B">
      <w:pPr>
        <w:pStyle w:val="Heading4"/>
        <w:spacing w:before="89"/>
        <w:ind w:left="3534" w:right="3281"/>
        <w:jc w:val="center"/>
        <w:rPr>
          <w:rFonts w:ascii="Arial" w:hAnsi="Arial" w:cs="Arial"/>
        </w:rPr>
      </w:pPr>
      <w:r w:rsidRPr="00F55458">
        <w:rPr>
          <w:rFonts w:ascii="Arial" w:hAnsi="Arial" w:cs="Arial"/>
        </w:rPr>
        <w:t>ОПШТИНСКА УПРАВА ОПШТИНЕ РУМА</w:t>
      </w:r>
    </w:p>
    <w:p w:rsidR="00AB12E4" w:rsidRPr="00F55458" w:rsidRDefault="008B714B" w:rsidP="008B714B">
      <w:pPr>
        <w:pStyle w:val="Heading4"/>
        <w:spacing w:before="89"/>
        <w:ind w:left="3534" w:right="3281"/>
        <w:jc w:val="center"/>
        <w:rPr>
          <w:rFonts w:ascii="Arial" w:hAnsi="Arial" w:cs="Arial"/>
        </w:rPr>
      </w:pPr>
      <w:r w:rsidRPr="00F55458">
        <w:rPr>
          <w:rFonts w:ascii="Arial" w:hAnsi="Arial" w:cs="Arial"/>
        </w:rPr>
        <w:t>ОДЕЉЕЊЕ ЗА ФИНАНСИЈЕ, ПРИВРЕДУ И ПОЉОПРИВРЕДУ</w:t>
      </w:r>
    </w:p>
    <w:p w:rsidR="00AB12E4" w:rsidRPr="00F55458" w:rsidRDefault="00AB12E4">
      <w:pPr>
        <w:pStyle w:val="BodyText"/>
        <w:rPr>
          <w:rFonts w:ascii="Arial" w:hAnsi="Arial" w:cs="Arial"/>
          <w:b/>
        </w:rPr>
      </w:pPr>
    </w:p>
    <w:p w:rsidR="00AB12E4" w:rsidRPr="00F55458" w:rsidRDefault="00AB12E4">
      <w:pPr>
        <w:pStyle w:val="BodyText"/>
        <w:rPr>
          <w:rFonts w:ascii="Arial" w:hAnsi="Arial" w:cs="Arial"/>
          <w:b/>
        </w:rPr>
      </w:pPr>
    </w:p>
    <w:p w:rsidR="002F5822" w:rsidRPr="00F55458" w:rsidRDefault="002F5822">
      <w:pPr>
        <w:pStyle w:val="BodyText"/>
        <w:rPr>
          <w:rFonts w:ascii="Arial" w:hAnsi="Arial" w:cs="Arial"/>
          <w:b/>
        </w:rPr>
      </w:pPr>
    </w:p>
    <w:p w:rsidR="002F5822" w:rsidRPr="00F55458" w:rsidRDefault="002F5822">
      <w:pPr>
        <w:pStyle w:val="BodyText"/>
        <w:rPr>
          <w:rFonts w:ascii="Arial" w:hAnsi="Arial" w:cs="Arial"/>
          <w:b/>
        </w:rPr>
      </w:pPr>
    </w:p>
    <w:p w:rsidR="002F5822" w:rsidRPr="00F55458" w:rsidRDefault="002F5822">
      <w:pPr>
        <w:pStyle w:val="BodyText"/>
        <w:rPr>
          <w:rFonts w:ascii="Arial" w:hAnsi="Arial" w:cs="Arial"/>
          <w:b/>
        </w:rPr>
      </w:pPr>
    </w:p>
    <w:p w:rsidR="002F5822" w:rsidRPr="00F55458" w:rsidRDefault="002F5822">
      <w:pPr>
        <w:pStyle w:val="BodyText"/>
        <w:rPr>
          <w:rFonts w:ascii="Arial" w:hAnsi="Arial" w:cs="Arial"/>
          <w:b/>
        </w:rPr>
      </w:pPr>
    </w:p>
    <w:p w:rsidR="002F5822" w:rsidRPr="00F55458" w:rsidRDefault="002F5822">
      <w:pPr>
        <w:pStyle w:val="BodyText"/>
        <w:rPr>
          <w:rFonts w:ascii="Arial" w:hAnsi="Arial" w:cs="Arial"/>
          <w:b/>
        </w:rPr>
      </w:pPr>
    </w:p>
    <w:p w:rsidR="002F5822" w:rsidRDefault="002F5822">
      <w:pPr>
        <w:pStyle w:val="BodyText"/>
        <w:rPr>
          <w:rFonts w:ascii="Arial" w:hAnsi="Arial" w:cs="Arial"/>
          <w:b/>
          <w:lang w:val="sr-Cyrl-BA"/>
        </w:rPr>
      </w:pPr>
    </w:p>
    <w:p w:rsid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F55458" w:rsidRP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2F5822" w:rsidRPr="00F55458" w:rsidRDefault="002F5822">
      <w:pPr>
        <w:pStyle w:val="BodyText"/>
        <w:rPr>
          <w:rFonts w:ascii="Arial" w:hAnsi="Arial" w:cs="Arial"/>
          <w:b/>
        </w:rPr>
      </w:pPr>
    </w:p>
    <w:p w:rsidR="002F5822" w:rsidRPr="00F55458" w:rsidRDefault="002F5822">
      <w:pPr>
        <w:pStyle w:val="BodyText"/>
        <w:rPr>
          <w:rFonts w:ascii="Arial" w:hAnsi="Arial" w:cs="Arial"/>
          <w:b/>
        </w:rPr>
      </w:pPr>
    </w:p>
    <w:p w:rsidR="00AB12E4" w:rsidRPr="00F55458" w:rsidRDefault="00AB12E4">
      <w:pPr>
        <w:pStyle w:val="BodyText"/>
        <w:rPr>
          <w:rFonts w:ascii="Arial" w:hAnsi="Arial" w:cs="Arial"/>
          <w:b/>
        </w:rPr>
      </w:pPr>
    </w:p>
    <w:p w:rsidR="00AB12E4" w:rsidRPr="00F55458" w:rsidRDefault="002F5822" w:rsidP="008B714B">
      <w:pPr>
        <w:pStyle w:val="BodyText"/>
        <w:spacing w:before="11"/>
        <w:jc w:val="center"/>
        <w:rPr>
          <w:rFonts w:ascii="Arial" w:hAnsi="Arial" w:cs="Arial"/>
          <w:b/>
        </w:rPr>
      </w:pPr>
      <w:r w:rsidRPr="00F55458">
        <w:rPr>
          <w:rFonts w:ascii="Arial" w:hAnsi="Arial" w:cs="Arial"/>
          <w:noProof/>
        </w:rPr>
        <w:drawing>
          <wp:inline distT="0" distB="0" distL="0" distR="0">
            <wp:extent cx="1219200" cy="1001395"/>
            <wp:effectExtent l="0" t="0" r="0" b="0"/>
            <wp:docPr id="2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01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2E4" w:rsidRPr="00F55458" w:rsidRDefault="00AB12E4">
      <w:pPr>
        <w:pStyle w:val="BodyText"/>
        <w:rPr>
          <w:rFonts w:ascii="Arial" w:hAnsi="Arial" w:cs="Arial"/>
          <w:b/>
        </w:rPr>
      </w:pPr>
    </w:p>
    <w:p w:rsidR="00AB12E4" w:rsidRPr="00F55458" w:rsidRDefault="00AB12E4">
      <w:pPr>
        <w:pStyle w:val="BodyText"/>
        <w:rPr>
          <w:rFonts w:ascii="Arial" w:hAnsi="Arial" w:cs="Arial"/>
          <w:b/>
        </w:rPr>
      </w:pPr>
    </w:p>
    <w:p w:rsidR="00AB12E4" w:rsidRPr="00F55458" w:rsidRDefault="00AB12E4">
      <w:pPr>
        <w:pStyle w:val="BodyText"/>
        <w:spacing w:before="4"/>
        <w:rPr>
          <w:rFonts w:ascii="Arial" w:hAnsi="Arial" w:cs="Arial"/>
          <w:b/>
        </w:rPr>
      </w:pPr>
    </w:p>
    <w:p w:rsidR="002F5822" w:rsidRPr="00F55458" w:rsidRDefault="002F5822">
      <w:pPr>
        <w:pStyle w:val="Title"/>
        <w:ind w:left="3520" w:right="3281"/>
        <w:rPr>
          <w:rFonts w:ascii="Arial" w:hAnsi="Arial" w:cs="Arial"/>
          <w:sz w:val="18"/>
          <w:szCs w:val="18"/>
        </w:rPr>
      </w:pPr>
    </w:p>
    <w:p w:rsidR="00AB12E4" w:rsidRPr="00F55458" w:rsidRDefault="00487FCF">
      <w:pPr>
        <w:pStyle w:val="Title"/>
        <w:ind w:left="3520" w:right="3281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УПУТСТВО</w:t>
      </w:r>
    </w:p>
    <w:p w:rsidR="00AB12E4" w:rsidRPr="00F55458" w:rsidRDefault="00AB12E4">
      <w:pPr>
        <w:pStyle w:val="BodyText"/>
        <w:spacing w:before="1"/>
        <w:rPr>
          <w:rFonts w:ascii="Arial" w:hAnsi="Arial" w:cs="Arial"/>
          <w:b/>
        </w:rPr>
      </w:pPr>
    </w:p>
    <w:p w:rsidR="00AB12E4" w:rsidRPr="00F55458" w:rsidRDefault="00487FCF">
      <w:pPr>
        <w:pStyle w:val="Title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w w:val="95"/>
          <w:sz w:val="18"/>
          <w:szCs w:val="18"/>
        </w:rPr>
        <w:t xml:space="preserve">ЗА КАТЕГОРИЗАЦИЈУ УГОСТИТЕЉСКИХ ОБЈЕКАТА ЗА СМЕШТАЈ </w:t>
      </w:r>
      <w:r w:rsidRPr="00F55458">
        <w:rPr>
          <w:rFonts w:ascii="Arial" w:hAnsi="Arial" w:cs="Arial"/>
          <w:sz w:val="18"/>
          <w:szCs w:val="18"/>
        </w:rPr>
        <w:t xml:space="preserve">ВРСТЕ КУЋА, АПАРТМАНA, СОБА И СЕОСКИХ ТУРИСТИЧКИХ ДОМАЋИНСТВА НА ТЕРИТОРИЈИ </w:t>
      </w:r>
      <w:r w:rsidR="003B15AF" w:rsidRPr="00F55458">
        <w:rPr>
          <w:rFonts w:ascii="Arial" w:hAnsi="Arial" w:cs="Arial"/>
          <w:sz w:val="18"/>
          <w:szCs w:val="18"/>
        </w:rPr>
        <w:t>ОПШТИНЕ РУМА</w:t>
      </w:r>
    </w:p>
    <w:p w:rsidR="00AB12E4" w:rsidRPr="00F55458" w:rsidRDefault="00AB12E4">
      <w:pPr>
        <w:pStyle w:val="BodyText"/>
        <w:rPr>
          <w:rFonts w:ascii="Arial" w:hAnsi="Arial" w:cs="Arial"/>
          <w:b/>
        </w:rPr>
      </w:pPr>
    </w:p>
    <w:p w:rsidR="00AB12E4" w:rsidRPr="00F55458" w:rsidRDefault="00AB12E4">
      <w:pPr>
        <w:pStyle w:val="BodyText"/>
        <w:rPr>
          <w:rFonts w:ascii="Arial" w:hAnsi="Arial" w:cs="Arial"/>
          <w:b/>
        </w:rPr>
      </w:pPr>
    </w:p>
    <w:p w:rsidR="00AB12E4" w:rsidRPr="00F55458" w:rsidRDefault="00AB12E4">
      <w:pPr>
        <w:pStyle w:val="BodyText"/>
        <w:rPr>
          <w:rFonts w:ascii="Arial" w:hAnsi="Arial" w:cs="Arial"/>
          <w:b/>
        </w:rPr>
      </w:pPr>
    </w:p>
    <w:p w:rsidR="00AB12E4" w:rsidRPr="00F55458" w:rsidRDefault="00AB12E4">
      <w:pPr>
        <w:pStyle w:val="BodyText"/>
        <w:rPr>
          <w:rFonts w:ascii="Arial" w:hAnsi="Arial" w:cs="Arial"/>
          <w:b/>
        </w:rPr>
      </w:pPr>
    </w:p>
    <w:p w:rsidR="00AB12E4" w:rsidRPr="00F55458" w:rsidRDefault="00AB12E4">
      <w:pPr>
        <w:pStyle w:val="BodyText"/>
        <w:rPr>
          <w:rFonts w:ascii="Arial" w:hAnsi="Arial" w:cs="Arial"/>
          <w:b/>
        </w:rPr>
      </w:pPr>
    </w:p>
    <w:p w:rsidR="00AB12E4" w:rsidRPr="00F55458" w:rsidRDefault="00AB12E4">
      <w:pPr>
        <w:pStyle w:val="BodyText"/>
        <w:rPr>
          <w:rFonts w:ascii="Arial" w:hAnsi="Arial" w:cs="Arial"/>
          <w:b/>
        </w:rPr>
      </w:pPr>
    </w:p>
    <w:p w:rsidR="00AB12E4" w:rsidRPr="00F55458" w:rsidRDefault="00AB12E4">
      <w:pPr>
        <w:pStyle w:val="BodyText"/>
        <w:rPr>
          <w:rFonts w:ascii="Arial" w:hAnsi="Arial" w:cs="Arial"/>
          <w:b/>
        </w:rPr>
      </w:pPr>
    </w:p>
    <w:p w:rsidR="00AB12E4" w:rsidRPr="00F55458" w:rsidRDefault="00AB12E4">
      <w:pPr>
        <w:pStyle w:val="BodyText"/>
        <w:rPr>
          <w:rFonts w:ascii="Arial" w:hAnsi="Arial" w:cs="Arial"/>
          <w:b/>
        </w:rPr>
      </w:pPr>
    </w:p>
    <w:p w:rsidR="00AB12E4" w:rsidRDefault="00AB12E4">
      <w:pPr>
        <w:pStyle w:val="BodyText"/>
        <w:rPr>
          <w:rFonts w:ascii="Arial" w:hAnsi="Arial" w:cs="Arial"/>
          <w:b/>
          <w:lang w:val="sr-Cyrl-BA"/>
        </w:rPr>
      </w:pPr>
    </w:p>
    <w:p w:rsid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F55458" w:rsidRPr="00F55458" w:rsidRDefault="00F55458">
      <w:pPr>
        <w:pStyle w:val="BodyText"/>
        <w:rPr>
          <w:rFonts w:ascii="Arial" w:hAnsi="Arial" w:cs="Arial"/>
          <w:b/>
          <w:lang w:val="sr-Cyrl-BA"/>
        </w:rPr>
      </w:pPr>
    </w:p>
    <w:p w:rsidR="003B15AF" w:rsidRPr="00F55458" w:rsidRDefault="003B15AF">
      <w:pPr>
        <w:pStyle w:val="BodyText"/>
        <w:rPr>
          <w:rFonts w:ascii="Arial" w:hAnsi="Arial" w:cs="Arial"/>
          <w:b/>
        </w:rPr>
      </w:pPr>
    </w:p>
    <w:p w:rsidR="003B15AF" w:rsidRPr="00F55458" w:rsidRDefault="003B15AF">
      <w:pPr>
        <w:pStyle w:val="BodyText"/>
        <w:rPr>
          <w:rFonts w:ascii="Arial" w:hAnsi="Arial" w:cs="Arial"/>
          <w:b/>
        </w:rPr>
      </w:pPr>
    </w:p>
    <w:p w:rsidR="00AB12E4" w:rsidRPr="00F55458" w:rsidRDefault="00AB12E4">
      <w:pPr>
        <w:pStyle w:val="BodyText"/>
        <w:spacing w:before="3"/>
        <w:rPr>
          <w:rFonts w:ascii="Arial" w:hAnsi="Arial" w:cs="Arial"/>
          <w:b/>
        </w:rPr>
      </w:pPr>
    </w:p>
    <w:p w:rsidR="00AB12E4" w:rsidRPr="00F55458" w:rsidRDefault="002F5822">
      <w:pPr>
        <w:ind w:left="4178" w:right="3918" w:firstLine="638"/>
        <w:rPr>
          <w:rFonts w:ascii="Arial" w:hAnsi="Arial" w:cs="Arial"/>
          <w:b/>
          <w:sz w:val="18"/>
          <w:szCs w:val="18"/>
        </w:rPr>
      </w:pPr>
      <w:r w:rsidRPr="00F55458">
        <w:rPr>
          <w:rFonts w:ascii="Arial" w:hAnsi="Arial" w:cs="Arial"/>
          <w:b/>
          <w:sz w:val="18"/>
          <w:szCs w:val="18"/>
        </w:rPr>
        <w:t xml:space="preserve">Рума                      Март </w:t>
      </w:r>
      <w:r w:rsidR="00487FCF" w:rsidRPr="00F55458">
        <w:rPr>
          <w:rFonts w:ascii="Arial" w:hAnsi="Arial" w:cs="Arial"/>
          <w:b/>
          <w:sz w:val="18"/>
          <w:szCs w:val="18"/>
        </w:rPr>
        <w:t>2021. године</w:t>
      </w:r>
    </w:p>
    <w:p w:rsidR="00AB12E4" w:rsidRPr="00F55458" w:rsidRDefault="00AB12E4">
      <w:pPr>
        <w:rPr>
          <w:rFonts w:ascii="Arial" w:hAnsi="Arial" w:cs="Arial"/>
          <w:sz w:val="18"/>
          <w:szCs w:val="18"/>
        </w:rPr>
        <w:sectPr w:rsidR="00AB12E4" w:rsidRPr="00F55458">
          <w:type w:val="continuous"/>
          <w:pgSz w:w="12240" w:h="15840"/>
          <w:pgMar w:top="720" w:right="1140" w:bottom="280" w:left="940" w:header="720" w:footer="720" w:gutter="0"/>
          <w:cols w:space="720"/>
        </w:sectPr>
      </w:pPr>
    </w:p>
    <w:p w:rsidR="00AB12E4" w:rsidRPr="0045792A" w:rsidRDefault="003B15AF">
      <w:pPr>
        <w:pStyle w:val="BodyText"/>
        <w:spacing w:before="89"/>
        <w:ind w:left="476" w:right="221" w:firstLine="720"/>
        <w:jc w:val="both"/>
        <w:rPr>
          <w:rFonts w:ascii="Arial" w:hAnsi="Arial" w:cs="Arial"/>
          <w:color w:val="000000" w:themeColor="text1"/>
        </w:rPr>
      </w:pPr>
      <w:r w:rsidRPr="00F55458">
        <w:rPr>
          <w:rFonts w:ascii="Arial" w:hAnsi="Arial" w:cs="Arial"/>
        </w:rPr>
        <w:lastRenderedPageBreak/>
        <w:t>Одељење за финансије, привреду и пољопривреду општинске</w:t>
      </w:r>
      <w:r w:rsidR="00487FCF" w:rsidRPr="00F55458">
        <w:rPr>
          <w:rFonts w:ascii="Arial" w:hAnsi="Arial" w:cs="Arial"/>
        </w:rPr>
        <w:t xml:space="preserve"> управе </w:t>
      </w:r>
      <w:r w:rsidRPr="00F55458">
        <w:rPr>
          <w:rFonts w:ascii="Arial" w:hAnsi="Arial" w:cs="Arial"/>
        </w:rPr>
        <w:t>Општине</w:t>
      </w:r>
      <w:r w:rsidR="00487FCF" w:rsidRPr="00F55458">
        <w:rPr>
          <w:rFonts w:ascii="Arial" w:hAnsi="Arial" w:cs="Arial"/>
        </w:rPr>
        <w:t xml:space="preserve"> </w:t>
      </w:r>
      <w:r w:rsidRPr="00F55458">
        <w:rPr>
          <w:rFonts w:ascii="Arial" w:hAnsi="Arial" w:cs="Arial"/>
        </w:rPr>
        <w:t>Рума</w:t>
      </w:r>
      <w:r w:rsidR="00487FCF" w:rsidRPr="00F55458">
        <w:rPr>
          <w:rFonts w:ascii="Arial" w:hAnsi="Arial" w:cs="Arial"/>
        </w:rPr>
        <w:t xml:space="preserve"> врши категоризацију угоститељских објеката за смештај врст</w:t>
      </w:r>
      <w:r w:rsidR="00581F7B" w:rsidRPr="00F55458">
        <w:rPr>
          <w:rFonts w:ascii="Arial" w:hAnsi="Arial" w:cs="Arial"/>
        </w:rPr>
        <w:t>е кућа, апартман, соба и сеоско туристичко домаћинство</w:t>
      </w:r>
      <w:r w:rsidR="00487FCF" w:rsidRPr="00F55458">
        <w:rPr>
          <w:rFonts w:ascii="Arial" w:hAnsi="Arial" w:cs="Arial"/>
        </w:rPr>
        <w:t xml:space="preserve"> у складу са одредбама члана 20. Закона о угоститељству(''Сл. гласник Републике Србије'', број 17/19), чланa 26, 27.и 28. Правилника о стандардима за категоризацију угоститељских објеката за смештај (''Службени гласник РС'', бр.83/2016 и 30/2017),</w:t>
      </w:r>
      <w:r w:rsidRPr="00F55458">
        <w:rPr>
          <w:rFonts w:ascii="Arial" w:hAnsi="Arial" w:cs="Arial"/>
        </w:rPr>
        <w:t xml:space="preserve"> </w:t>
      </w:r>
      <w:r w:rsidR="00487FCF" w:rsidRPr="00F55458">
        <w:rPr>
          <w:rFonts w:ascii="Arial" w:hAnsi="Arial" w:cs="Arial"/>
        </w:rPr>
        <w:t xml:space="preserve">Правилником о минималним техничким и санитарно-хигијенским условима за пружање услуга у домаћој радиности и у сеоском туристичком домаћинству (''Службени гласник РС'' бр.41/2010 и 48/2012-др. правилник), Правилником о условима и начину обављавања угоститељске делатности, начину пружања угоститељских услуга, разврставању угоститељских објеката и минимално техничких услова за уређење и опремање угоститељских објеката (''Службени гласник РС'', бр.48/2012 и 58/2016) и </w:t>
      </w:r>
      <w:r w:rsidR="0045792A" w:rsidRPr="0045792A">
        <w:rPr>
          <w:rFonts w:ascii="Arial" w:hAnsi="Arial" w:cs="Arial"/>
          <w:color w:val="000000" w:themeColor="text1"/>
          <w:lang/>
        </w:rPr>
        <w:t>члана 11</w:t>
      </w:r>
      <w:r w:rsidR="00487FCF" w:rsidRPr="0045792A">
        <w:rPr>
          <w:rFonts w:ascii="Arial" w:hAnsi="Arial" w:cs="Arial"/>
          <w:color w:val="000000" w:themeColor="text1"/>
        </w:rPr>
        <w:t xml:space="preserve"> Одлуке о </w:t>
      </w:r>
      <w:r w:rsidR="0045792A" w:rsidRPr="0045792A">
        <w:rPr>
          <w:rFonts w:ascii="Arial" w:hAnsi="Arial" w:cs="Arial"/>
          <w:color w:val="000000" w:themeColor="text1"/>
          <w:lang/>
        </w:rPr>
        <w:t>Општинској управи општине Рума</w:t>
      </w:r>
      <w:r w:rsidR="00487FCF" w:rsidRPr="0045792A">
        <w:rPr>
          <w:rFonts w:ascii="Arial" w:hAnsi="Arial" w:cs="Arial"/>
          <w:color w:val="000000" w:themeColor="text1"/>
        </w:rPr>
        <w:t xml:space="preserve"> (''Сл. лист </w:t>
      </w:r>
      <w:r w:rsidR="0045792A">
        <w:rPr>
          <w:rFonts w:ascii="Arial" w:hAnsi="Arial" w:cs="Arial"/>
          <w:color w:val="000000" w:themeColor="text1"/>
          <w:lang/>
        </w:rPr>
        <w:t>општина Срема</w:t>
      </w:r>
      <w:r w:rsidR="00487FCF" w:rsidRPr="0045792A">
        <w:rPr>
          <w:rFonts w:ascii="Arial" w:hAnsi="Arial" w:cs="Arial"/>
          <w:color w:val="000000" w:themeColor="text1"/>
        </w:rPr>
        <w:t>''</w:t>
      </w:r>
      <w:r w:rsidR="0045792A">
        <w:rPr>
          <w:rFonts w:ascii="Arial" w:hAnsi="Arial" w:cs="Arial"/>
          <w:color w:val="000000" w:themeColor="text1"/>
          <w:lang/>
        </w:rPr>
        <w:t xml:space="preserve"> </w:t>
      </w:r>
      <w:r w:rsidR="00487FCF" w:rsidRPr="0045792A">
        <w:rPr>
          <w:rFonts w:ascii="Arial" w:hAnsi="Arial" w:cs="Arial"/>
          <w:color w:val="000000" w:themeColor="text1"/>
        </w:rPr>
        <w:t>бр.</w:t>
      </w:r>
      <w:r w:rsidR="0045792A" w:rsidRPr="0045792A">
        <w:rPr>
          <w:rFonts w:ascii="Arial" w:hAnsi="Arial" w:cs="Arial"/>
          <w:color w:val="000000" w:themeColor="text1"/>
          <w:lang/>
        </w:rPr>
        <w:t>24/2015 и 37/2016</w:t>
      </w:r>
      <w:r w:rsidR="00487FCF" w:rsidRPr="0045792A">
        <w:rPr>
          <w:rFonts w:ascii="Arial" w:hAnsi="Arial" w:cs="Arial"/>
          <w:color w:val="000000" w:themeColor="text1"/>
        </w:rPr>
        <w:t>).</w:t>
      </w:r>
    </w:p>
    <w:p w:rsidR="00AB12E4" w:rsidRPr="00F55458" w:rsidRDefault="00487FCF">
      <w:pPr>
        <w:pStyle w:val="BodyText"/>
        <w:spacing w:before="1"/>
        <w:ind w:left="476" w:right="229" w:firstLine="720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>Овим путем дају се ближа упутства о подношењу захтева и потребној документацији за категоризацију угоститељског објекта за смештај врсте кућа, апартман, соба и сеоско туристичко домаћинство о поступку категоризације угоститељског објекта, промени категорије, привременом престанку пружања угоститељских услуга смештаја, престанку акта о категоризацији, обавезама пружаоца угоститељских услуга смештаја, као и о уплати административних и боравишних такси.</w:t>
      </w:r>
    </w:p>
    <w:p w:rsidR="00AB12E4" w:rsidRPr="00F55458" w:rsidRDefault="00AB12E4">
      <w:pPr>
        <w:pStyle w:val="BodyText"/>
        <w:rPr>
          <w:rFonts w:ascii="Arial" w:hAnsi="Arial" w:cs="Arial"/>
        </w:rPr>
      </w:pPr>
    </w:p>
    <w:p w:rsidR="00AB12E4" w:rsidRPr="00F55458" w:rsidRDefault="00487FCF">
      <w:pPr>
        <w:pStyle w:val="Heading4"/>
        <w:spacing w:before="165" w:line="240" w:lineRule="auto"/>
        <w:ind w:left="598" w:right="354"/>
        <w:jc w:val="center"/>
        <w:rPr>
          <w:rFonts w:ascii="Arial" w:hAnsi="Arial" w:cs="Arial"/>
        </w:rPr>
      </w:pPr>
      <w:r w:rsidRPr="00F55458">
        <w:rPr>
          <w:rFonts w:ascii="Arial" w:hAnsi="Arial" w:cs="Arial"/>
        </w:rPr>
        <w:t>I ПОДНОШЕЊЕ ЗАХТЕВА ЗА КАТЕГОРИЗАЦИЈУ УГОСТИТЕЉСКОГ ОБЈЕКТА</w:t>
      </w:r>
    </w:p>
    <w:p w:rsidR="00AB12E4" w:rsidRPr="00F55458" w:rsidRDefault="00AB12E4">
      <w:pPr>
        <w:pStyle w:val="BodyText"/>
        <w:spacing w:before="5"/>
        <w:rPr>
          <w:rFonts w:ascii="Arial" w:hAnsi="Arial" w:cs="Arial"/>
          <w:b/>
        </w:rPr>
      </w:pPr>
    </w:p>
    <w:p w:rsidR="00AB12E4" w:rsidRPr="00F55458" w:rsidRDefault="00487FCF">
      <w:pPr>
        <w:ind w:left="591" w:right="354"/>
        <w:jc w:val="center"/>
        <w:rPr>
          <w:rFonts w:ascii="Arial" w:hAnsi="Arial" w:cs="Arial"/>
          <w:b/>
          <w:sz w:val="18"/>
          <w:szCs w:val="18"/>
        </w:rPr>
      </w:pPr>
      <w:r w:rsidRPr="00F55458">
        <w:rPr>
          <w:rFonts w:ascii="Arial" w:hAnsi="Arial" w:cs="Arial"/>
          <w:b/>
          <w:color w:val="282828"/>
          <w:sz w:val="18"/>
          <w:szCs w:val="18"/>
        </w:rPr>
        <w:t>Захтев</w:t>
      </w:r>
      <w:r w:rsidRPr="00F55458">
        <w:rPr>
          <w:rFonts w:ascii="Arial" w:hAnsi="Arial" w:cs="Arial"/>
          <w:b/>
          <w:color w:val="282828"/>
          <w:spacing w:val="-25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color w:val="282828"/>
          <w:sz w:val="18"/>
          <w:szCs w:val="18"/>
        </w:rPr>
        <w:t>се</w:t>
      </w:r>
      <w:r w:rsidRPr="00F55458">
        <w:rPr>
          <w:rFonts w:ascii="Arial" w:hAnsi="Arial" w:cs="Arial"/>
          <w:b/>
          <w:color w:val="282828"/>
          <w:spacing w:val="-23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color w:val="282828"/>
          <w:sz w:val="18"/>
          <w:szCs w:val="18"/>
        </w:rPr>
        <w:t>подноси</w:t>
      </w:r>
      <w:r w:rsidRPr="00F55458">
        <w:rPr>
          <w:rFonts w:ascii="Arial" w:hAnsi="Arial" w:cs="Arial"/>
          <w:b/>
          <w:color w:val="282828"/>
          <w:spacing w:val="-22"/>
          <w:sz w:val="18"/>
          <w:szCs w:val="18"/>
        </w:rPr>
        <w:t xml:space="preserve"> </w:t>
      </w:r>
      <w:r w:rsidR="003B15AF" w:rsidRPr="00F55458">
        <w:rPr>
          <w:rFonts w:ascii="Arial" w:hAnsi="Arial" w:cs="Arial"/>
          <w:b/>
          <w:color w:val="282828"/>
          <w:sz w:val="18"/>
          <w:szCs w:val="18"/>
        </w:rPr>
        <w:t>Одељењу за финансије, привреду и пољопривреду</w:t>
      </w:r>
      <w:r w:rsidRPr="00F55458">
        <w:rPr>
          <w:rFonts w:ascii="Arial" w:hAnsi="Arial" w:cs="Arial"/>
          <w:b/>
          <w:color w:val="282828"/>
          <w:spacing w:val="-23"/>
          <w:sz w:val="18"/>
          <w:szCs w:val="18"/>
        </w:rPr>
        <w:t xml:space="preserve"> </w:t>
      </w:r>
      <w:r w:rsidR="003F1E88">
        <w:rPr>
          <w:rFonts w:ascii="Arial" w:hAnsi="Arial" w:cs="Arial"/>
          <w:b/>
          <w:color w:val="282828"/>
          <w:sz w:val="18"/>
          <w:szCs w:val="18"/>
        </w:rPr>
        <w:t xml:space="preserve">Општинске управе </w:t>
      </w:r>
      <w:r w:rsidR="003F1E88">
        <w:rPr>
          <w:rFonts w:ascii="Arial" w:hAnsi="Arial" w:cs="Arial"/>
          <w:b/>
          <w:color w:val="282828"/>
          <w:sz w:val="18"/>
          <w:szCs w:val="18"/>
          <w:lang w:val="sr-Cyrl-BA"/>
        </w:rPr>
        <w:t>о</w:t>
      </w:r>
      <w:r w:rsidR="003B15AF" w:rsidRPr="00F55458">
        <w:rPr>
          <w:rFonts w:ascii="Arial" w:hAnsi="Arial" w:cs="Arial"/>
          <w:b/>
          <w:color w:val="282828"/>
          <w:sz w:val="18"/>
          <w:szCs w:val="18"/>
        </w:rPr>
        <w:t>пштине Рума</w:t>
      </w:r>
      <w:r w:rsidRPr="00F55458">
        <w:rPr>
          <w:rFonts w:ascii="Arial" w:hAnsi="Arial" w:cs="Arial"/>
          <w:b/>
          <w:color w:val="282828"/>
          <w:sz w:val="18"/>
          <w:szCs w:val="18"/>
        </w:rPr>
        <w:t>, а преко портала Е-ТУРИСТА</w:t>
      </w:r>
      <w:r w:rsidRPr="00F55458">
        <w:rPr>
          <w:rFonts w:ascii="Arial" w:hAnsi="Arial" w:cs="Arial"/>
          <w:b/>
          <w:color w:val="282828"/>
          <w:spacing w:val="-3"/>
          <w:sz w:val="18"/>
          <w:szCs w:val="18"/>
        </w:rPr>
        <w:t xml:space="preserve"> </w:t>
      </w:r>
      <w:hyperlink r:id="rId9">
        <w:r w:rsidRPr="00F55458">
          <w:rPr>
            <w:rFonts w:ascii="Arial" w:hAnsi="Arial" w:cs="Arial"/>
            <w:b/>
            <w:color w:val="0000FF"/>
            <w:sz w:val="18"/>
            <w:szCs w:val="18"/>
            <w:u w:val="thick" w:color="0000FF"/>
          </w:rPr>
          <w:t>www.eturista.rs</w:t>
        </w:r>
      </w:hyperlink>
    </w:p>
    <w:p w:rsidR="00AB12E4" w:rsidRPr="00F55458" w:rsidRDefault="00AB12E4">
      <w:pPr>
        <w:pStyle w:val="BodyText"/>
        <w:spacing w:before="3"/>
        <w:rPr>
          <w:rFonts w:ascii="Arial" w:hAnsi="Arial" w:cs="Arial"/>
          <w:b/>
        </w:rPr>
      </w:pPr>
    </w:p>
    <w:p w:rsidR="00AB12E4" w:rsidRPr="00F55458" w:rsidRDefault="00487FCF">
      <w:pPr>
        <w:spacing w:before="103" w:line="244" w:lineRule="auto"/>
        <w:ind w:left="476" w:right="224"/>
        <w:jc w:val="both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b/>
          <w:sz w:val="18"/>
          <w:szCs w:val="18"/>
        </w:rPr>
        <w:t xml:space="preserve">Захтев </w:t>
      </w:r>
      <w:r w:rsidRPr="00F55458">
        <w:rPr>
          <w:rFonts w:ascii="Arial" w:hAnsi="Arial" w:cs="Arial"/>
          <w:sz w:val="18"/>
          <w:szCs w:val="18"/>
        </w:rPr>
        <w:t xml:space="preserve">за категоризацију угоститељског објекта за смештај: </w:t>
      </w:r>
      <w:r w:rsidRPr="00F55458">
        <w:rPr>
          <w:rFonts w:ascii="Arial" w:hAnsi="Arial" w:cs="Arial"/>
          <w:b/>
          <w:sz w:val="18"/>
          <w:szCs w:val="18"/>
        </w:rPr>
        <w:t>куће,</w:t>
      </w:r>
      <w:r w:rsidR="003B15AF" w:rsidRPr="00F55458">
        <w:rPr>
          <w:rFonts w:ascii="Arial" w:hAnsi="Arial" w:cs="Arial"/>
          <w:b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z w:val="18"/>
          <w:szCs w:val="18"/>
        </w:rPr>
        <w:t>апартмана,</w:t>
      </w:r>
      <w:r w:rsidR="003B15AF" w:rsidRPr="00F55458">
        <w:rPr>
          <w:rFonts w:ascii="Arial" w:hAnsi="Arial" w:cs="Arial"/>
          <w:b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z w:val="18"/>
          <w:szCs w:val="18"/>
        </w:rPr>
        <w:t>собе и</w:t>
      </w:r>
      <w:r w:rsidR="003B15AF" w:rsidRPr="00F55458">
        <w:rPr>
          <w:rFonts w:ascii="Arial" w:hAnsi="Arial" w:cs="Arial"/>
          <w:b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z w:val="18"/>
          <w:szCs w:val="18"/>
        </w:rPr>
        <w:t>сеоског туристичког домаћинства</w:t>
      </w:r>
      <w:r w:rsidR="003B15AF" w:rsidRPr="00F55458">
        <w:rPr>
          <w:rFonts w:ascii="Arial" w:hAnsi="Arial" w:cs="Arial"/>
          <w:b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може поднети</w:t>
      </w:r>
      <w:r w:rsidR="003B15AF" w:rsidRPr="00F55458">
        <w:rPr>
          <w:rFonts w:ascii="Arial" w:hAnsi="Arial" w:cs="Arial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z w:val="18"/>
          <w:szCs w:val="18"/>
        </w:rPr>
        <w:t>угоститељ</w:t>
      </w:r>
      <w:r w:rsidRPr="00F55458">
        <w:rPr>
          <w:rFonts w:ascii="Arial" w:hAnsi="Arial" w:cs="Arial"/>
          <w:sz w:val="18"/>
          <w:szCs w:val="18"/>
        </w:rPr>
        <w:t>:</w:t>
      </w:r>
    </w:p>
    <w:p w:rsidR="00AB12E4" w:rsidRPr="00F55458" w:rsidRDefault="00AB12E4">
      <w:pPr>
        <w:pStyle w:val="BodyText"/>
        <w:spacing w:before="4"/>
        <w:rPr>
          <w:rFonts w:ascii="Arial" w:hAnsi="Arial" w:cs="Arial"/>
        </w:rPr>
      </w:pPr>
    </w:p>
    <w:p w:rsidR="00AB12E4" w:rsidRPr="00F55458" w:rsidRDefault="00487FCF">
      <w:pPr>
        <w:pStyle w:val="Heading4"/>
        <w:jc w:val="both"/>
        <w:rPr>
          <w:rFonts w:ascii="Arial" w:hAnsi="Arial" w:cs="Arial"/>
          <w:b w:val="0"/>
        </w:rPr>
      </w:pPr>
      <w:r w:rsidRPr="00F55458">
        <w:rPr>
          <w:rFonts w:ascii="Arial" w:hAnsi="Arial" w:cs="Arial"/>
        </w:rPr>
        <w:t>УГОСТИТЕЉ JE ПРИВРЕДНО ДРУШТВО, ДРУГО ПРАВНО ЛИЦЕ, ПРЕДУЗЕТНИК И ФИЗИЧКО ЛИЦЕ</w:t>
      </w:r>
      <w:r w:rsidR="003B15AF" w:rsidRPr="00F55458">
        <w:rPr>
          <w:rFonts w:ascii="Arial" w:hAnsi="Arial" w:cs="Arial"/>
        </w:rPr>
        <w:t xml:space="preserve"> </w:t>
      </w:r>
      <w:r w:rsidRPr="00F55458">
        <w:rPr>
          <w:rFonts w:ascii="Arial" w:hAnsi="Arial" w:cs="Arial"/>
          <w:b w:val="0"/>
        </w:rPr>
        <w:t>које</w:t>
      </w:r>
    </w:p>
    <w:p w:rsidR="00AB12E4" w:rsidRPr="00F55458" w:rsidRDefault="00487FCF">
      <w:pPr>
        <w:pStyle w:val="BodyText"/>
        <w:spacing w:line="217" w:lineRule="exact"/>
        <w:ind w:left="476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>обавља угоститељску делатност под условима прописаним Законом о угоститељству.</w:t>
      </w:r>
    </w:p>
    <w:p w:rsidR="00AB12E4" w:rsidRPr="00F55458" w:rsidRDefault="00AB12E4">
      <w:pPr>
        <w:pStyle w:val="BodyText"/>
        <w:spacing w:before="2"/>
        <w:rPr>
          <w:rFonts w:ascii="Arial" w:hAnsi="Arial" w:cs="Arial"/>
        </w:rPr>
      </w:pPr>
    </w:p>
    <w:p w:rsidR="00AB12E4" w:rsidRPr="00F55458" w:rsidRDefault="00487FCF">
      <w:pPr>
        <w:ind w:left="476" w:right="229"/>
        <w:jc w:val="both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b/>
          <w:sz w:val="18"/>
          <w:szCs w:val="18"/>
        </w:rPr>
        <w:t>Угоститељ - ПРИВРЕДНО ДРУШТВО, ДРУГО ПРАВНО ЛИЦЕ, ПРЕДУЗЕТНИК</w:t>
      </w:r>
      <w:r w:rsidR="003B15AF" w:rsidRPr="00F55458">
        <w:rPr>
          <w:rFonts w:ascii="Arial" w:hAnsi="Arial" w:cs="Arial"/>
          <w:b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може да пружа угоститељске услуге смештаја, припремања и услуживања хране, пића и напитака у угоститељском објекту домаће радиности и сеоског туристичког домаћинства.</w:t>
      </w:r>
    </w:p>
    <w:p w:rsidR="00AB12E4" w:rsidRPr="00F55458" w:rsidRDefault="00487FCF">
      <w:pPr>
        <w:pStyle w:val="BodyText"/>
        <w:spacing w:before="49"/>
        <w:ind w:left="476" w:right="228" w:firstLine="720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>У</w:t>
      </w:r>
      <w:r w:rsidRPr="00F55458">
        <w:rPr>
          <w:rFonts w:ascii="Arial" w:hAnsi="Arial" w:cs="Arial"/>
          <w:spacing w:val="-6"/>
        </w:rPr>
        <w:t xml:space="preserve"> </w:t>
      </w:r>
      <w:r w:rsidRPr="00F55458">
        <w:rPr>
          <w:rFonts w:ascii="Arial" w:hAnsi="Arial" w:cs="Arial"/>
        </w:rPr>
        <w:t>оквиру</w:t>
      </w:r>
      <w:r w:rsidRPr="00F55458">
        <w:rPr>
          <w:rFonts w:ascii="Arial" w:hAnsi="Arial" w:cs="Arial"/>
          <w:spacing w:val="-9"/>
        </w:rPr>
        <w:t xml:space="preserve"> </w:t>
      </w:r>
      <w:r w:rsidRPr="00F55458">
        <w:rPr>
          <w:rFonts w:ascii="Arial" w:hAnsi="Arial" w:cs="Arial"/>
        </w:rPr>
        <w:t>сеоског</w:t>
      </w:r>
      <w:r w:rsidRPr="00F55458">
        <w:rPr>
          <w:rFonts w:ascii="Arial" w:hAnsi="Arial" w:cs="Arial"/>
          <w:spacing w:val="-9"/>
        </w:rPr>
        <w:t xml:space="preserve"> </w:t>
      </w:r>
      <w:r w:rsidRPr="00F55458">
        <w:rPr>
          <w:rFonts w:ascii="Arial" w:hAnsi="Arial" w:cs="Arial"/>
        </w:rPr>
        <w:t>туристичког</w:t>
      </w:r>
      <w:r w:rsidRPr="00F55458">
        <w:rPr>
          <w:rFonts w:ascii="Arial" w:hAnsi="Arial" w:cs="Arial"/>
          <w:spacing w:val="-9"/>
        </w:rPr>
        <w:t xml:space="preserve"> </w:t>
      </w:r>
      <w:r w:rsidRPr="00F55458">
        <w:rPr>
          <w:rFonts w:ascii="Arial" w:hAnsi="Arial" w:cs="Arial"/>
        </w:rPr>
        <w:t>домаћинства</w:t>
      </w:r>
      <w:r w:rsidRPr="00F55458">
        <w:rPr>
          <w:rFonts w:ascii="Arial" w:hAnsi="Arial" w:cs="Arial"/>
          <w:spacing w:val="-6"/>
        </w:rPr>
        <w:t xml:space="preserve"> </w:t>
      </w:r>
      <w:r w:rsidRPr="00F55458">
        <w:rPr>
          <w:rFonts w:ascii="Arial" w:hAnsi="Arial" w:cs="Arial"/>
        </w:rPr>
        <w:t>угоститељ</w:t>
      </w:r>
      <w:r w:rsidRPr="00F55458">
        <w:rPr>
          <w:rFonts w:ascii="Arial" w:hAnsi="Arial" w:cs="Arial"/>
          <w:spacing w:val="-6"/>
        </w:rPr>
        <w:t xml:space="preserve"> </w:t>
      </w:r>
      <w:r w:rsidRPr="00F55458">
        <w:rPr>
          <w:rFonts w:ascii="Arial" w:hAnsi="Arial" w:cs="Arial"/>
          <w:spacing w:val="-3"/>
        </w:rPr>
        <w:t>може</w:t>
      </w:r>
      <w:r w:rsidRPr="00F55458">
        <w:rPr>
          <w:rFonts w:ascii="Arial" w:hAnsi="Arial" w:cs="Arial"/>
          <w:spacing w:val="-6"/>
        </w:rPr>
        <w:t xml:space="preserve"> </w:t>
      </w:r>
      <w:r w:rsidRPr="00F55458">
        <w:rPr>
          <w:rFonts w:ascii="Arial" w:hAnsi="Arial" w:cs="Arial"/>
        </w:rPr>
        <w:t>да</w:t>
      </w:r>
      <w:r w:rsidRPr="00F55458">
        <w:rPr>
          <w:rFonts w:ascii="Arial" w:hAnsi="Arial" w:cs="Arial"/>
          <w:spacing w:val="-10"/>
        </w:rPr>
        <w:t xml:space="preserve"> </w:t>
      </w:r>
      <w:r w:rsidRPr="00F55458">
        <w:rPr>
          <w:rFonts w:ascii="Arial" w:hAnsi="Arial" w:cs="Arial"/>
        </w:rPr>
        <w:t>пружа</w:t>
      </w:r>
      <w:r w:rsidRPr="00F55458">
        <w:rPr>
          <w:rFonts w:ascii="Arial" w:hAnsi="Arial" w:cs="Arial"/>
          <w:spacing w:val="-5"/>
        </w:rPr>
        <w:t xml:space="preserve"> </w:t>
      </w:r>
      <w:r w:rsidRPr="00F55458">
        <w:rPr>
          <w:rFonts w:ascii="Arial" w:hAnsi="Arial" w:cs="Arial"/>
        </w:rPr>
        <w:t>угоститељске</w:t>
      </w:r>
      <w:r w:rsidRPr="00F55458">
        <w:rPr>
          <w:rFonts w:ascii="Arial" w:hAnsi="Arial" w:cs="Arial"/>
          <w:spacing w:val="1"/>
        </w:rPr>
        <w:t xml:space="preserve"> </w:t>
      </w:r>
      <w:r w:rsidRPr="00F55458">
        <w:rPr>
          <w:rFonts w:ascii="Arial" w:hAnsi="Arial" w:cs="Arial"/>
        </w:rPr>
        <w:t>услуге</w:t>
      </w:r>
      <w:r w:rsidRPr="00F55458">
        <w:rPr>
          <w:rFonts w:ascii="Arial" w:hAnsi="Arial" w:cs="Arial"/>
          <w:spacing w:val="-10"/>
        </w:rPr>
        <w:t xml:space="preserve"> </w:t>
      </w:r>
      <w:r w:rsidRPr="00F55458">
        <w:rPr>
          <w:rFonts w:ascii="Arial" w:hAnsi="Arial" w:cs="Arial"/>
        </w:rPr>
        <w:t>смештаја</w:t>
      </w:r>
      <w:r w:rsidRPr="00F55458">
        <w:rPr>
          <w:rFonts w:ascii="Arial" w:hAnsi="Arial" w:cs="Arial"/>
          <w:spacing w:val="-9"/>
        </w:rPr>
        <w:t xml:space="preserve"> </w:t>
      </w:r>
      <w:r w:rsidRPr="00F55458">
        <w:rPr>
          <w:rFonts w:ascii="Arial" w:hAnsi="Arial" w:cs="Arial"/>
        </w:rPr>
        <w:t xml:space="preserve">на отвореном у привремено </w:t>
      </w:r>
      <w:r w:rsidRPr="00F55458">
        <w:rPr>
          <w:rFonts w:ascii="Arial" w:hAnsi="Arial" w:cs="Arial"/>
          <w:spacing w:val="-3"/>
        </w:rPr>
        <w:t xml:space="preserve">постављеној </w:t>
      </w:r>
      <w:r w:rsidRPr="00F55458">
        <w:rPr>
          <w:rFonts w:ascii="Arial" w:hAnsi="Arial" w:cs="Arial"/>
        </w:rPr>
        <w:t xml:space="preserve">опреми </w:t>
      </w:r>
      <w:r w:rsidRPr="00F55458">
        <w:rPr>
          <w:rFonts w:ascii="Arial" w:hAnsi="Arial" w:cs="Arial"/>
          <w:spacing w:val="-4"/>
        </w:rPr>
        <w:t xml:space="preserve">за </w:t>
      </w:r>
      <w:r w:rsidRPr="00F55458">
        <w:rPr>
          <w:rFonts w:ascii="Arial" w:hAnsi="Arial" w:cs="Arial"/>
          <w:spacing w:val="-3"/>
        </w:rPr>
        <w:t>камповање.</w:t>
      </w:r>
    </w:p>
    <w:p w:rsidR="00AB12E4" w:rsidRPr="00F55458" w:rsidRDefault="00AB12E4">
      <w:pPr>
        <w:pStyle w:val="BodyText"/>
        <w:spacing w:before="8"/>
        <w:rPr>
          <w:rFonts w:ascii="Arial" w:hAnsi="Arial" w:cs="Arial"/>
        </w:rPr>
      </w:pPr>
    </w:p>
    <w:p w:rsidR="00AB12E4" w:rsidRDefault="00487FCF">
      <w:pPr>
        <w:pStyle w:val="BodyText"/>
        <w:ind w:left="476" w:right="223"/>
        <w:jc w:val="both"/>
        <w:rPr>
          <w:rFonts w:ascii="Arial" w:hAnsi="Arial" w:cs="Arial"/>
          <w:lang w:val="sr-Cyrl-BA"/>
        </w:rPr>
      </w:pPr>
      <w:r w:rsidRPr="00F55458">
        <w:rPr>
          <w:rFonts w:ascii="Arial" w:hAnsi="Arial" w:cs="Arial"/>
          <w:b/>
        </w:rPr>
        <w:t xml:space="preserve">Угоститељ - </w:t>
      </w:r>
      <w:r w:rsidRPr="00F55458">
        <w:rPr>
          <w:rFonts w:ascii="Arial" w:hAnsi="Arial" w:cs="Arial"/>
          <w:b/>
          <w:spacing w:val="-3"/>
        </w:rPr>
        <w:t xml:space="preserve">ФИЗИЧКО </w:t>
      </w:r>
      <w:r w:rsidRPr="00F55458">
        <w:rPr>
          <w:rFonts w:ascii="Arial" w:hAnsi="Arial" w:cs="Arial"/>
          <w:b/>
        </w:rPr>
        <w:t xml:space="preserve">ЛИЦЕ </w:t>
      </w:r>
      <w:r w:rsidRPr="00F55458">
        <w:rPr>
          <w:rFonts w:ascii="Arial" w:hAnsi="Arial" w:cs="Arial"/>
        </w:rPr>
        <w:t>које</w:t>
      </w:r>
      <w:r w:rsidR="003B15AF" w:rsidRPr="00F55458">
        <w:rPr>
          <w:rFonts w:ascii="Arial" w:hAnsi="Arial" w:cs="Arial"/>
        </w:rPr>
        <w:t xml:space="preserve"> </w:t>
      </w:r>
      <w:r w:rsidRPr="00F55458">
        <w:rPr>
          <w:rFonts w:ascii="Arial" w:hAnsi="Arial" w:cs="Arial"/>
        </w:rPr>
        <w:t xml:space="preserve">пружа угоститељске услуге у угоститељском објекту </w:t>
      </w:r>
      <w:r w:rsidRPr="00F55458">
        <w:rPr>
          <w:rFonts w:ascii="Arial" w:hAnsi="Arial" w:cs="Arial"/>
          <w:spacing w:val="-3"/>
        </w:rPr>
        <w:t xml:space="preserve">домаће </w:t>
      </w:r>
      <w:r w:rsidRPr="00F55458">
        <w:rPr>
          <w:rFonts w:ascii="Arial" w:hAnsi="Arial" w:cs="Arial"/>
        </w:rPr>
        <w:t xml:space="preserve">радиности и сеоском туристичком домаћинству мора бити власник, односно сувласник </w:t>
      </w:r>
      <w:r w:rsidRPr="00F55458">
        <w:rPr>
          <w:rFonts w:ascii="Arial" w:hAnsi="Arial" w:cs="Arial"/>
          <w:spacing w:val="-3"/>
        </w:rPr>
        <w:t xml:space="preserve">тог </w:t>
      </w:r>
      <w:r w:rsidRPr="00F55458">
        <w:rPr>
          <w:rFonts w:ascii="Arial" w:hAnsi="Arial" w:cs="Arial"/>
        </w:rPr>
        <w:t>смештајног објекта, смештајног капацитета</w:t>
      </w:r>
      <w:r w:rsidRPr="00F55458">
        <w:rPr>
          <w:rFonts w:ascii="Arial" w:hAnsi="Arial" w:cs="Arial"/>
          <w:spacing w:val="-5"/>
        </w:rPr>
        <w:t xml:space="preserve"> </w:t>
      </w:r>
      <w:r w:rsidRPr="00F55458">
        <w:rPr>
          <w:rFonts w:ascii="Arial" w:hAnsi="Arial" w:cs="Arial"/>
          <w:spacing w:val="-3"/>
        </w:rPr>
        <w:t>до</w:t>
      </w:r>
      <w:r w:rsidRPr="00F55458">
        <w:rPr>
          <w:rFonts w:ascii="Arial" w:hAnsi="Arial" w:cs="Arial"/>
          <w:spacing w:val="-8"/>
        </w:rPr>
        <w:t xml:space="preserve"> </w:t>
      </w:r>
      <w:r w:rsidRPr="00F55458">
        <w:rPr>
          <w:rFonts w:ascii="Arial" w:hAnsi="Arial" w:cs="Arial"/>
        </w:rPr>
        <w:t>30</w:t>
      </w:r>
      <w:r w:rsidRPr="00F55458">
        <w:rPr>
          <w:rFonts w:ascii="Arial" w:hAnsi="Arial" w:cs="Arial"/>
          <w:spacing w:val="-8"/>
        </w:rPr>
        <w:t xml:space="preserve"> </w:t>
      </w:r>
      <w:r w:rsidRPr="00F55458">
        <w:rPr>
          <w:rFonts w:ascii="Arial" w:hAnsi="Arial" w:cs="Arial"/>
        </w:rPr>
        <w:t>лежајева</w:t>
      </w:r>
      <w:r w:rsidR="00850F69">
        <w:rPr>
          <w:rFonts w:ascii="Arial" w:hAnsi="Arial" w:cs="Arial"/>
          <w:spacing w:val="-5"/>
          <w:lang w:val="sr-Cyrl-BA"/>
        </w:rPr>
        <w:t xml:space="preserve">, за највише 30 корисника услуга на територији целе РС </w:t>
      </w:r>
      <w:r w:rsidRPr="00F55458">
        <w:rPr>
          <w:rFonts w:ascii="Arial" w:hAnsi="Arial" w:cs="Arial"/>
        </w:rPr>
        <w:t>и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може</w:t>
      </w:r>
      <w:r w:rsidRPr="00F55458">
        <w:rPr>
          <w:rFonts w:ascii="Arial" w:hAnsi="Arial" w:cs="Arial"/>
          <w:spacing w:val="-9"/>
        </w:rPr>
        <w:t xml:space="preserve"> </w:t>
      </w:r>
      <w:r w:rsidRPr="00F55458">
        <w:rPr>
          <w:rFonts w:ascii="Arial" w:hAnsi="Arial" w:cs="Arial"/>
        </w:rPr>
        <w:t>да</w:t>
      </w:r>
      <w:r w:rsidRPr="00F55458">
        <w:rPr>
          <w:rFonts w:ascii="Arial" w:hAnsi="Arial" w:cs="Arial"/>
          <w:spacing w:val="-6"/>
        </w:rPr>
        <w:t xml:space="preserve"> </w:t>
      </w:r>
      <w:r w:rsidRPr="00F55458">
        <w:rPr>
          <w:rFonts w:ascii="Arial" w:hAnsi="Arial" w:cs="Arial"/>
          <w:spacing w:val="-3"/>
        </w:rPr>
        <w:t>пружа</w:t>
      </w:r>
      <w:r w:rsidRPr="00F55458">
        <w:rPr>
          <w:rFonts w:ascii="Arial" w:hAnsi="Arial" w:cs="Arial"/>
          <w:spacing w:val="-5"/>
        </w:rPr>
        <w:t xml:space="preserve"> </w:t>
      </w:r>
      <w:r w:rsidRPr="00F55458">
        <w:rPr>
          <w:rFonts w:ascii="Arial" w:hAnsi="Arial" w:cs="Arial"/>
        </w:rPr>
        <w:t>туристима</w:t>
      </w:r>
      <w:r w:rsidRPr="00F55458">
        <w:rPr>
          <w:rFonts w:ascii="Arial" w:hAnsi="Arial" w:cs="Arial"/>
          <w:spacing w:val="-9"/>
        </w:rPr>
        <w:t xml:space="preserve"> </w:t>
      </w:r>
      <w:r w:rsidRPr="00F55458">
        <w:rPr>
          <w:rFonts w:ascii="Arial" w:hAnsi="Arial" w:cs="Arial"/>
        </w:rPr>
        <w:t>угоститељске</w:t>
      </w:r>
      <w:r w:rsidRPr="00F55458">
        <w:rPr>
          <w:rFonts w:ascii="Arial" w:hAnsi="Arial" w:cs="Arial"/>
          <w:spacing w:val="-4"/>
        </w:rPr>
        <w:t xml:space="preserve"> </w:t>
      </w:r>
      <w:r w:rsidRPr="00F55458">
        <w:rPr>
          <w:rFonts w:ascii="Arial" w:hAnsi="Arial" w:cs="Arial"/>
        </w:rPr>
        <w:t>услуге</w:t>
      </w:r>
      <w:r w:rsidRPr="00F55458">
        <w:rPr>
          <w:rFonts w:ascii="Arial" w:hAnsi="Arial" w:cs="Arial"/>
          <w:spacing w:val="-10"/>
        </w:rPr>
        <w:t xml:space="preserve"> </w:t>
      </w:r>
      <w:r w:rsidRPr="00F55458">
        <w:rPr>
          <w:rFonts w:ascii="Arial" w:hAnsi="Arial" w:cs="Arial"/>
        </w:rPr>
        <w:t>смештаја</w:t>
      </w:r>
      <w:r w:rsidRPr="00F55458">
        <w:rPr>
          <w:rFonts w:ascii="Arial" w:hAnsi="Arial" w:cs="Arial"/>
          <w:spacing w:val="-9"/>
        </w:rPr>
        <w:t xml:space="preserve"> </w:t>
      </w:r>
      <w:r w:rsidRPr="00F55458">
        <w:rPr>
          <w:rFonts w:ascii="Arial" w:hAnsi="Arial" w:cs="Arial"/>
        </w:rPr>
        <w:t>у</w:t>
      </w:r>
      <w:r w:rsidRPr="00F55458">
        <w:rPr>
          <w:rFonts w:ascii="Arial" w:hAnsi="Arial" w:cs="Arial"/>
          <w:spacing w:val="-5"/>
        </w:rPr>
        <w:t xml:space="preserve"> </w:t>
      </w:r>
      <w:r w:rsidRPr="00F55458">
        <w:rPr>
          <w:rFonts w:ascii="Arial" w:hAnsi="Arial" w:cs="Arial"/>
        </w:rPr>
        <w:t>кући,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апартману,</w:t>
      </w:r>
      <w:r w:rsidRPr="00F55458">
        <w:rPr>
          <w:rFonts w:ascii="Arial" w:hAnsi="Arial" w:cs="Arial"/>
          <w:spacing w:val="-6"/>
        </w:rPr>
        <w:t xml:space="preserve"> </w:t>
      </w:r>
      <w:r w:rsidRPr="00F55458">
        <w:rPr>
          <w:rFonts w:ascii="Arial" w:hAnsi="Arial" w:cs="Arial"/>
        </w:rPr>
        <w:t>соби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и сеоском туристичком домаћинству.</w:t>
      </w:r>
      <w:r w:rsidR="003B15AF" w:rsidRPr="00F55458">
        <w:rPr>
          <w:rFonts w:ascii="Arial" w:hAnsi="Arial" w:cs="Arial"/>
        </w:rPr>
        <w:t xml:space="preserve"> </w:t>
      </w:r>
      <w:r w:rsidRPr="00F55458">
        <w:rPr>
          <w:rFonts w:ascii="Arial" w:hAnsi="Arial" w:cs="Arial"/>
        </w:rPr>
        <w:t xml:space="preserve">Изузетно угоститељске услуге може да </w:t>
      </w:r>
      <w:r w:rsidRPr="00F55458">
        <w:rPr>
          <w:rFonts w:ascii="Arial" w:hAnsi="Arial" w:cs="Arial"/>
          <w:spacing w:val="-3"/>
        </w:rPr>
        <w:t xml:space="preserve">пружа </w:t>
      </w:r>
      <w:r w:rsidRPr="00F55458">
        <w:rPr>
          <w:rFonts w:ascii="Arial" w:hAnsi="Arial" w:cs="Arial"/>
        </w:rPr>
        <w:t>и члан породичног домаћинства власника, односно сувласника, уз њихову писану сагласност.</w:t>
      </w:r>
      <w:r w:rsidR="004C5E39" w:rsidRPr="00F55458">
        <w:rPr>
          <w:rFonts w:ascii="Arial" w:hAnsi="Arial" w:cs="Arial"/>
        </w:rPr>
        <w:t xml:space="preserve"> </w:t>
      </w:r>
      <w:r w:rsidRPr="00F55458">
        <w:rPr>
          <w:rFonts w:ascii="Arial" w:hAnsi="Arial" w:cs="Arial"/>
        </w:rPr>
        <w:t xml:space="preserve">Чланом породичног домаћинства сматра се брачни друг, деца </w:t>
      </w:r>
      <w:r w:rsidRPr="00F55458">
        <w:rPr>
          <w:rFonts w:ascii="Arial" w:hAnsi="Arial" w:cs="Arial"/>
          <w:spacing w:val="-3"/>
        </w:rPr>
        <w:t xml:space="preserve">рођена </w:t>
      </w:r>
      <w:r w:rsidRPr="00F55458">
        <w:rPr>
          <w:rFonts w:ascii="Arial" w:hAnsi="Arial" w:cs="Arial"/>
        </w:rPr>
        <w:t>у браку, ван брака или усвојена, браћа и сестре, родитељи брачних другова и унучад, а која лица са власником, односно сувласником станују у истом стану, односно стамбеном објекту.</w:t>
      </w:r>
    </w:p>
    <w:p w:rsidR="00850F69" w:rsidRDefault="00850F69">
      <w:pPr>
        <w:pStyle w:val="BodyText"/>
        <w:ind w:left="476" w:right="223"/>
        <w:jc w:val="both"/>
        <w:rPr>
          <w:rFonts w:ascii="Arial" w:hAnsi="Arial" w:cs="Arial"/>
          <w:b/>
          <w:lang w:val="sr-Cyrl-BA"/>
        </w:rPr>
      </w:pPr>
      <w:r w:rsidRPr="00850F69">
        <w:rPr>
          <w:rFonts w:ascii="Arial" w:hAnsi="Arial" w:cs="Arial"/>
          <w:b/>
          <w:lang w:val="sr-Cyrl-BA"/>
        </w:rPr>
        <w:t>Физичко лице</w:t>
      </w:r>
      <w:r>
        <w:rPr>
          <w:rFonts w:ascii="Arial" w:hAnsi="Arial" w:cs="Arial"/>
          <w:lang w:val="sr-Cyrl-BA"/>
        </w:rPr>
        <w:t xml:space="preserve">, као угоститељ, у угоститељским објектима кућа, апартман или соба </w:t>
      </w:r>
      <w:r w:rsidRPr="00850F69">
        <w:rPr>
          <w:rFonts w:ascii="Arial" w:hAnsi="Arial" w:cs="Arial"/>
          <w:b/>
          <w:lang w:val="sr-Cyrl-BA"/>
        </w:rPr>
        <w:t>може да пружа само угоститељске услуге смештаја</w:t>
      </w:r>
      <w:r>
        <w:rPr>
          <w:rFonts w:ascii="Arial" w:hAnsi="Arial" w:cs="Arial"/>
          <w:b/>
          <w:lang w:val="sr-Cyrl-BA"/>
        </w:rPr>
        <w:t>.</w:t>
      </w:r>
    </w:p>
    <w:p w:rsidR="00850F69" w:rsidRPr="00850F69" w:rsidRDefault="00850F69">
      <w:pPr>
        <w:pStyle w:val="BodyText"/>
        <w:ind w:left="476" w:right="223"/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BA"/>
        </w:rPr>
        <w:t>Ограничења нема за објекте сеоског туристичког домаћинства.</w:t>
      </w:r>
    </w:p>
    <w:p w:rsidR="00AB12E4" w:rsidRPr="00F55458" w:rsidRDefault="00AB12E4">
      <w:pPr>
        <w:pStyle w:val="BodyText"/>
        <w:spacing w:before="4"/>
        <w:rPr>
          <w:rFonts w:ascii="Arial" w:hAnsi="Arial" w:cs="Arial"/>
        </w:rPr>
      </w:pPr>
    </w:p>
    <w:p w:rsidR="00AB12E4" w:rsidRPr="003F1E88" w:rsidRDefault="003F1E88">
      <w:pPr>
        <w:pStyle w:val="BodyText"/>
        <w:ind w:left="476" w:right="232"/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BA"/>
        </w:rPr>
        <w:t>Захтев се подноси за сваки објекат посебно (кућа, апартман, соба или сеоско туристичко домаћинство).</w:t>
      </w:r>
    </w:p>
    <w:p w:rsidR="00AB12E4" w:rsidRPr="00F55458" w:rsidRDefault="00AB12E4">
      <w:pPr>
        <w:pStyle w:val="BodyText"/>
        <w:rPr>
          <w:rFonts w:ascii="Arial" w:hAnsi="Arial" w:cs="Arial"/>
        </w:rPr>
      </w:pPr>
    </w:p>
    <w:p w:rsidR="00AB12E4" w:rsidRPr="00F55458" w:rsidRDefault="00487FCF">
      <w:pPr>
        <w:pStyle w:val="Heading2"/>
        <w:numPr>
          <w:ilvl w:val="0"/>
          <w:numId w:val="8"/>
        </w:numPr>
        <w:tabs>
          <w:tab w:val="left" w:pos="1543"/>
        </w:tabs>
        <w:spacing w:before="167"/>
        <w:ind w:hanging="1295"/>
        <w:jc w:val="left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ДОКУМЕНТАЦИЈА</w:t>
      </w:r>
      <w:r w:rsidR="00475E45">
        <w:rPr>
          <w:rFonts w:ascii="Arial" w:hAnsi="Arial" w:cs="Arial"/>
          <w:sz w:val="18"/>
          <w:szCs w:val="18"/>
          <w:lang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ЗА КАТЕГОРИЗАЦИЈУ УГОСТИТЕЉСКОГ</w:t>
      </w:r>
      <w:r w:rsidRPr="00F55458">
        <w:rPr>
          <w:rFonts w:ascii="Arial" w:hAnsi="Arial" w:cs="Arial"/>
          <w:spacing w:val="-5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ОБЈЕКТА</w:t>
      </w:r>
    </w:p>
    <w:p w:rsidR="00AB12E4" w:rsidRPr="00F55458" w:rsidRDefault="00487FCF">
      <w:pPr>
        <w:pStyle w:val="BodyText"/>
        <w:spacing w:before="216"/>
        <w:ind w:left="476" w:right="228" w:firstLine="720"/>
        <w:jc w:val="both"/>
        <w:rPr>
          <w:rFonts w:ascii="Arial" w:hAnsi="Arial" w:cs="Arial"/>
        </w:rPr>
      </w:pPr>
      <w:r w:rsidRPr="00F55458">
        <w:rPr>
          <w:rFonts w:ascii="Arial" w:hAnsi="Arial" w:cs="Arial"/>
          <w:b/>
        </w:rPr>
        <w:t xml:space="preserve">У складу са </w:t>
      </w:r>
      <w:r w:rsidRPr="00F55458">
        <w:rPr>
          <w:rFonts w:ascii="Arial" w:hAnsi="Arial" w:cs="Arial"/>
          <w:b/>
          <w:spacing w:val="-3"/>
        </w:rPr>
        <w:t xml:space="preserve">чл. </w:t>
      </w:r>
      <w:r w:rsidRPr="00F55458">
        <w:rPr>
          <w:rFonts w:ascii="Arial" w:hAnsi="Arial" w:cs="Arial"/>
          <w:b/>
        </w:rPr>
        <w:t xml:space="preserve">103. Закона о </w:t>
      </w:r>
      <w:r w:rsidRPr="00F55458">
        <w:rPr>
          <w:rFonts w:ascii="Arial" w:hAnsi="Arial" w:cs="Arial"/>
          <w:b/>
          <w:spacing w:val="-3"/>
        </w:rPr>
        <w:t xml:space="preserve">општем управном </w:t>
      </w:r>
      <w:r w:rsidRPr="00F55458">
        <w:rPr>
          <w:rFonts w:ascii="Arial" w:hAnsi="Arial" w:cs="Arial"/>
          <w:b/>
        </w:rPr>
        <w:t xml:space="preserve">поступку </w:t>
      </w:r>
      <w:r w:rsidRPr="00F55458">
        <w:rPr>
          <w:rFonts w:ascii="Arial" w:hAnsi="Arial" w:cs="Arial"/>
        </w:rPr>
        <w:t xml:space="preserve">(„Сл.гласник РС“, бр. 18/2016 и </w:t>
      </w:r>
      <w:r w:rsidRPr="00F55458">
        <w:rPr>
          <w:rFonts w:ascii="Arial" w:hAnsi="Arial" w:cs="Arial"/>
          <w:spacing w:val="-3"/>
        </w:rPr>
        <w:t xml:space="preserve">95/18), </w:t>
      </w:r>
      <w:r w:rsidRPr="00F55458">
        <w:rPr>
          <w:rFonts w:ascii="Arial" w:hAnsi="Arial" w:cs="Arial"/>
        </w:rPr>
        <w:t>у</w:t>
      </w:r>
      <w:r w:rsidRPr="00F55458">
        <w:rPr>
          <w:rFonts w:ascii="Arial" w:hAnsi="Arial" w:cs="Arial"/>
          <w:spacing w:val="-9"/>
        </w:rPr>
        <w:t xml:space="preserve"> </w:t>
      </w:r>
      <w:r w:rsidRPr="00F55458">
        <w:rPr>
          <w:rFonts w:ascii="Arial" w:hAnsi="Arial" w:cs="Arial"/>
        </w:rPr>
        <w:t>поступку</w:t>
      </w:r>
      <w:r w:rsidRPr="00F55458">
        <w:rPr>
          <w:rFonts w:ascii="Arial" w:hAnsi="Arial" w:cs="Arial"/>
          <w:spacing w:val="-8"/>
        </w:rPr>
        <w:t xml:space="preserve"> </w:t>
      </w:r>
      <w:r w:rsidRPr="00F55458">
        <w:rPr>
          <w:rFonts w:ascii="Arial" w:hAnsi="Arial" w:cs="Arial"/>
        </w:rPr>
        <w:t>који</w:t>
      </w:r>
      <w:r w:rsidRPr="00F55458">
        <w:rPr>
          <w:rFonts w:ascii="Arial" w:hAnsi="Arial" w:cs="Arial"/>
          <w:spacing w:val="-9"/>
        </w:rPr>
        <w:t xml:space="preserve"> </w:t>
      </w:r>
      <w:r w:rsidRPr="00F55458">
        <w:rPr>
          <w:rFonts w:ascii="Arial" w:hAnsi="Arial" w:cs="Arial"/>
        </w:rPr>
        <w:t>се</w:t>
      </w:r>
      <w:r w:rsidRPr="00F55458">
        <w:rPr>
          <w:rFonts w:ascii="Arial" w:hAnsi="Arial" w:cs="Arial"/>
          <w:spacing w:val="-8"/>
        </w:rPr>
        <w:t xml:space="preserve"> </w:t>
      </w:r>
      <w:r w:rsidRPr="00F55458">
        <w:rPr>
          <w:rFonts w:ascii="Arial" w:hAnsi="Arial" w:cs="Arial"/>
        </w:rPr>
        <w:t>покреће</w:t>
      </w:r>
      <w:r w:rsidRPr="00F55458">
        <w:rPr>
          <w:rFonts w:ascii="Arial" w:hAnsi="Arial" w:cs="Arial"/>
          <w:spacing w:val="-8"/>
        </w:rPr>
        <w:t xml:space="preserve"> </w:t>
      </w:r>
      <w:r w:rsidRPr="00F55458">
        <w:rPr>
          <w:rFonts w:ascii="Arial" w:hAnsi="Arial" w:cs="Arial"/>
          <w:spacing w:val="-4"/>
        </w:rPr>
        <w:t>по</w:t>
      </w:r>
      <w:r w:rsidRPr="00F55458">
        <w:rPr>
          <w:rFonts w:ascii="Arial" w:hAnsi="Arial" w:cs="Arial"/>
          <w:spacing w:val="-8"/>
        </w:rPr>
        <w:t xml:space="preserve"> </w:t>
      </w:r>
      <w:r w:rsidRPr="00F55458">
        <w:rPr>
          <w:rFonts w:ascii="Arial" w:hAnsi="Arial" w:cs="Arial"/>
        </w:rPr>
        <w:t>захтеву</w:t>
      </w:r>
      <w:r w:rsidRPr="00F55458">
        <w:rPr>
          <w:rFonts w:ascii="Arial" w:hAnsi="Arial" w:cs="Arial"/>
          <w:spacing w:val="-8"/>
        </w:rPr>
        <w:t xml:space="preserve"> </w:t>
      </w:r>
      <w:r w:rsidRPr="00F55458">
        <w:rPr>
          <w:rFonts w:ascii="Arial" w:hAnsi="Arial" w:cs="Arial"/>
        </w:rPr>
        <w:t>странке</w:t>
      </w:r>
      <w:r w:rsidRPr="00F55458">
        <w:rPr>
          <w:rFonts w:ascii="Arial" w:hAnsi="Arial" w:cs="Arial"/>
          <w:spacing w:val="-5"/>
        </w:rPr>
        <w:t xml:space="preserve"> </w:t>
      </w:r>
      <w:r w:rsidRPr="00F55458">
        <w:rPr>
          <w:rFonts w:ascii="Arial" w:hAnsi="Arial" w:cs="Arial"/>
        </w:rPr>
        <w:t>орган</w:t>
      </w:r>
      <w:r w:rsidRPr="00F55458">
        <w:rPr>
          <w:rFonts w:ascii="Arial" w:hAnsi="Arial" w:cs="Arial"/>
          <w:spacing w:val="-10"/>
        </w:rPr>
        <w:t xml:space="preserve"> </w:t>
      </w:r>
      <w:r w:rsidRPr="00F55458">
        <w:rPr>
          <w:rFonts w:ascii="Arial" w:hAnsi="Arial" w:cs="Arial"/>
          <w:spacing w:val="-3"/>
        </w:rPr>
        <w:t>може</w:t>
      </w:r>
      <w:r w:rsidRPr="00F55458">
        <w:rPr>
          <w:rFonts w:ascii="Arial" w:hAnsi="Arial" w:cs="Arial"/>
          <w:spacing w:val="-8"/>
        </w:rPr>
        <w:t xml:space="preserve"> </w:t>
      </w:r>
      <w:r w:rsidRPr="00F55458">
        <w:rPr>
          <w:rFonts w:ascii="Arial" w:hAnsi="Arial" w:cs="Arial"/>
        </w:rPr>
        <w:t>да</w:t>
      </w:r>
      <w:r w:rsidRPr="00F55458">
        <w:rPr>
          <w:rFonts w:ascii="Arial" w:hAnsi="Arial" w:cs="Arial"/>
          <w:spacing w:val="-8"/>
        </w:rPr>
        <w:t xml:space="preserve"> </w:t>
      </w:r>
      <w:r w:rsidRPr="00F55458">
        <w:rPr>
          <w:rFonts w:ascii="Arial" w:hAnsi="Arial" w:cs="Arial"/>
        </w:rPr>
        <w:t>врши</w:t>
      </w:r>
      <w:r w:rsidRPr="00F55458">
        <w:rPr>
          <w:rFonts w:ascii="Arial" w:hAnsi="Arial" w:cs="Arial"/>
          <w:spacing w:val="-10"/>
        </w:rPr>
        <w:t xml:space="preserve"> </w:t>
      </w:r>
      <w:r w:rsidRPr="00F55458">
        <w:rPr>
          <w:rFonts w:ascii="Arial" w:hAnsi="Arial" w:cs="Arial"/>
        </w:rPr>
        <w:t>увид,</w:t>
      </w:r>
      <w:r w:rsidRPr="00F55458">
        <w:rPr>
          <w:rFonts w:ascii="Arial" w:hAnsi="Arial" w:cs="Arial"/>
          <w:spacing w:val="-6"/>
        </w:rPr>
        <w:t xml:space="preserve"> </w:t>
      </w:r>
      <w:r w:rsidRPr="00F55458">
        <w:rPr>
          <w:rFonts w:ascii="Arial" w:hAnsi="Arial" w:cs="Arial"/>
        </w:rPr>
        <w:t>прибавља</w:t>
      </w:r>
      <w:r w:rsidRPr="00F55458">
        <w:rPr>
          <w:rFonts w:ascii="Arial" w:hAnsi="Arial" w:cs="Arial"/>
          <w:spacing w:val="-8"/>
        </w:rPr>
        <w:t xml:space="preserve"> </w:t>
      </w:r>
      <w:r w:rsidRPr="00F55458">
        <w:rPr>
          <w:rFonts w:ascii="Arial" w:hAnsi="Arial" w:cs="Arial"/>
        </w:rPr>
        <w:t>и</w:t>
      </w:r>
      <w:r w:rsidRPr="00F55458">
        <w:rPr>
          <w:rFonts w:ascii="Arial" w:hAnsi="Arial" w:cs="Arial"/>
          <w:spacing w:val="-10"/>
        </w:rPr>
        <w:t xml:space="preserve"> </w:t>
      </w:r>
      <w:r w:rsidRPr="00F55458">
        <w:rPr>
          <w:rFonts w:ascii="Arial" w:hAnsi="Arial" w:cs="Arial"/>
        </w:rPr>
        <w:t>обрађује</w:t>
      </w:r>
      <w:r w:rsidRPr="00F55458">
        <w:rPr>
          <w:rFonts w:ascii="Arial" w:hAnsi="Arial" w:cs="Arial"/>
          <w:spacing w:val="-8"/>
        </w:rPr>
        <w:t xml:space="preserve"> </w:t>
      </w:r>
      <w:r w:rsidRPr="00F55458">
        <w:rPr>
          <w:rFonts w:ascii="Arial" w:hAnsi="Arial" w:cs="Arial"/>
        </w:rPr>
        <w:t>личне</w:t>
      </w:r>
      <w:r w:rsidRPr="00F55458">
        <w:rPr>
          <w:rFonts w:ascii="Arial" w:hAnsi="Arial" w:cs="Arial"/>
          <w:spacing w:val="-8"/>
        </w:rPr>
        <w:t xml:space="preserve"> </w:t>
      </w:r>
      <w:r w:rsidRPr="00F55458">
        <w:rPr>
          <w:rFonts w:ascii="Arial" w:hAnsi="Arial" w:cs="Arial"/>
        </w:rPr>
        <w:t>податке</w:t>
      </w:r>
      <w:r w:rsidRPr="00F55458">
        <w:rPr>
          <w:rFonts w:ascii="Arial" w:hAnsi="Arial" w:cs="Arial"/>
          <w:spacing w:val="-8"/>
        </w:rPr>
        <w:t xml:space="preserve"> </w:t>
      </w:r>
      <w:r w:rsidRPr="00F55458">
        <w:rPr>
          <w:rFonts w:ascii="Arial" w:hAnsi="Arial" w:cs="Arial"/>
        </w:rPr>
        <w:t>о чињеницама о којима се води службена евиденција када је то неопходно за одлучивање, осим ако странка изричито изјави да ће те податке прибавити</w:t>
      </w:r>
      <w:r w:rsidRPr="00F55458">
        <w:rPr>
          <w:rFonts w:ascii="Arial" w:hAnsi="Arial" w:cs="Arial"/>
          <w:spacing w:val="-21"/>
        </w:rPr>
        <w:t xml:space="preserve"> </w:t>
      </w:r>
      <w:r w:rsidRPr="00F55458">
        <w:rPr>
          <w:rFonts w:ascii="Arial" w:hAnsi="Arial" w:cs="Arial"/>
        </w:rPr>
        <w:t>сама.</w:t>
      </w:r>
    </w:p>
    <w:p w:rsidR="00AB12E4" w:rsidRPr="00F55458" w:rsidRDefault="00AB12E4">
      <w:pPr>
        <w:pStyle w:val="BodyText"/>
        <w:spacing w:before="4"/>
        <w:rPr>
          <w:rFonts w:ascii="Arial" w:hAnsi="Arial" w:cs="Arial"/>
        </w:rPr>
      </w:pPr>
    </w:p>
    <w:p w:rsidR="00AB12E4" w:rsidRPr="00F55458" w:rsidRDefault="00487FCF">
      <w:pPr>
        <w:ind w:left="476" w:right="228"/>
        <w:jc w:val="both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w w:val="101"/>
          <w:sz w:val="18"/>
          <w:szCs w:val="18"/>
          <w:u w:val="single"/>
        </w:rPr>
        <w:t xml:space="preserve"> </w:t>
      </w:r>
      <w:r w:rsidRPr="00F55458">
        <w:rPr>
          <w:rFonts w:ascii="Arial" w:hAnsi="Arial" w:cs="Arial"/>
          <w:b/>
          <w:w w:val="101"/>
          <w:sz w:val="18"/>
          <w:szCs w:val="18"/>
          <w:u w:val="single"/>
        </w:rPr>
        <w:t>ЗА</w:t>
      </w:r>
      <w:r w:rsidRPr="00F55458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Pr="00F55458">
        <w:rPr>
          <w:rFonts w:ascii="Arial" w:hAnsi="Arial" w:cs="Arial"/>
          <w:b/>
          <w:w w:val="101"/>
          <w:sz w:val="18"/>
          <w:szCs w:val="18"/>
          <w:u w:val="single"/>
        </w:rPr>
        <w:t>ФИЗИЧКО</w:t>
      </w:r>
      <w:r w:rsidRPr="00F55458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Pr="00F55458">
        <w:rPr>
          <w:rFonts w:ascii="Arial" w:hAnsi="Arial" w:cs="Arial"/>
          <w:b/>
          <w:w w:val="101"/>
          <w:sz w:val="18"/>
          <w:szCs w:val="18"/>
          <w:u w:val="single"/>
        </w:rPr>
        <w:t>ЛИЦЕ</w:t>
      </w:r>
      <w:r w:rsidRPr="00F55458">
        <w:rPr>
          <w:rFonts w:ascii="Arial" w:hAnsi="Arial" w:cs="Arial"/>
          <w:b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w w:val="101"/>
          <w:sz w:val="18"/>
          <w:szCs w:val="18"/>
        </w:rPr>
        <w:t>-</w:t>
      </w:r>
      <w:r w:rsidRPr="00F55458">
        <w:rPr>
          <w:rFonts w:ascii="Arial" w:hAnsi="Arial" w:cs="Arial"/>
          <w:b/>
          <w:sz w:val="18"/>
          <w:szCs w:val="18"/>
        </w:rPr>
        <w:t xml:space="preserve"> </w:t>
      </w:r>
      <w:r w:rsidRPr="00F55458">
        <w:rPr>
          <w:rFonts w:ascii="Arial" w:hAnsi="Arial" w:cs="Arial"/>
          <w:w w:val="101"/>
          <w:sz w:val="18"/>
          <w:szCs w:val="18"/>
        </w:rPr>
        <w:t>на</w:t>
      </w:r>
      <w:r w:rsidRPr="00F55458">
        <w:rPr>
          <w:rFonts w:ascii="Arial" w:hAnsi="Arial" w:cs="Arial"/>
          <w:sz w:val="18"/>
          <w:szCs w:val="18"/>
        </w:rPr>
        <w:t xml:space="preserve"> </w:t>
      </w:r>
      <w:r w:rsidRPr="00F55458">
        <w:rPr>
          <w:rFonts w:ascii="Arial" w:hAnsi="Arial" w:cs="Arial"/>
          <w:w w:val="101"/>
          <w:sz w:val="18"/>
          <w:szCs w:val="18"/>
        </w:rPr>
        <w:t>основу</w:t>
      </w:r>
      <w:r w:rsidRPr="00F55458">
        <w:rPr>
          <w:rFonts w:ascii="Arial" w:hAnsi="Arial" w:cs="Arial"/>
          <w:sz w:val="18"/>
          <w:szCs w:val="18"/>
        </w:rPr>
        <w:t xml:space="preserve"> </w:t>
      </w:r>
      <w:r w:rsidR="003B15AF" w:rsidRPr="00F55458">
        <w:rPr>
          <w:rFonts w:ascii="Arial" w:hAnsi="Arial" w:cs="Arial"/>
          <w:b/>
          <w:w w:val="101"/>
          <w:sz w:val="18"/>
          <w:szCs w:val="18"/>
        </w:rPr>
        <w:t>Изјаве</w:t>
      </w:r>
      <w:r w:rsidRPr="00F55458">
        <w:rPr>
          <w:rFonts w:ascii="Arial" w:hAnsi="Arial" w:cs="Arial"/>
          <w:b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w w:val="101"/>
          <w:sz w:val="18"/>
          <w:szCs w:val="18"/>
        </w:rPr>
        <w:t>за</w:t>
      </w:r>
      <w:r w:rsidRPr="00F55458">
        <w:rPr>
          <w:rFonts w:ascii="Arial" w:hAnsi="Arial" w:cs="Arial"/>
          <w:b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w w:val="101"/>
          <w:sz w:val="18"/>
          <w:szCs w:val="18"/>
        </w:rPr>
        <w:t>физичка</w:t>
      </w:r>
      <w:r w:rsidRPr="00F55458">
        <w:rPr>
          <w:rFonts w:ascii="Arial" w:hAnsi="Arial" w:cs="Arial"/>
          <w:b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w w:val="101"/>
          <w:sz w:val="18"/>
          <w:szCs w:val="18"/>
        </w:rPr>
        <w:t>лица</w:t>
      </w:r>
      <w:r w:rsidRPr="00F55458">
        <w:rPr>
          <w:rFonts w:ascii="Arial" w:hAnsi="Arial" w:cs="Arial"/>
          <w:b/>
          <w:sz w:val="18"/>
          <w:szCs w:val="18"/>
        </w:rPr>
        <w:t xml:space="preserve">  </w:t>
      </w:r>
      <w:r w:rsidRPr="00F55458">
        <w:rPr>
          <w:rFonts w:ascii="Arial" w:hAnsi="Arial" w:cs="Arial"/>
          <w:b/>
          <w:w w:val="101"/>
          <w:sz w:val="18"/>
          <w:szCs w:val="18"/>
        </w:rPr>
        <w:t>–</w:t>
      </w:r>
      <w:r w:rsidRPr="00F55458">
        <w:rPr>
          <w:rFonts w:ascii="Arial" w:hAnsi="Arial" w:cs="Arial"/>
          <w:b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w w:val="101"/>
          <w:sz w:val="18"/>
          <w:szCs w:val="18"/>
        </w:rPr>
        <w:t>образац</w:t>
      </w:r>
      <w:r w:rsidRPr="00F55458">
        <w:rPr>
          <w:rFonts w:ascii="Arial" w:hAnsi="Arial" w:cs="Arial"/>
          <w:b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w w:val="101"/>
          <w:sz w:val="18"/>
          <w:szCs w:val="18"/>
        </w:rPr>
        <w:t>1,</w:t>
      </w:r>
      <w:r w:rsidRPr="00F55458">
        <w:rPr>
          <w:rFonts w:ascii="Arial" w:hAnsi="Arial" w:cs="Arial"/>
          <w:b/>
          <w:sz w:val="18"/>
          <w:szCs w:val="18"/>
        </w:rPr>
        <w:t xml:space="preserve"> </w:t>
      </w:r>
      <w:r w:rsidR="005840F7" w:rsidRPr="00F55458">
        <w:rPr>
          <w:rFonts w:ascii="Arial" w:hAnsi="Arial" w:cs="Arial"/>
          <w:w w:val="101"/>
          <w:sz w:val="18"/>
          <w:szCs w:val="18"/>
        </w:rPr>
        <w:t>Одељење за финансије,</w:t>
      </w:r>
      <w:r w:rsidRPr="00F55458">
        <w:rPr>
          <w:rFonts w:ascii="Arial" w:hAnsi="Arial" w:cs="Arial"/>
          <w:sz w:val="18"/>
          <w:szCs w:val="18"/>
        </w:rPr>
        <w:t xml:space="preserve"> </w:t>
      </w:r>
      <w:r w:rsidRPr="00F55458">
        <w:rPr>
          <w:rFonts w:ascii="Arial" w:hAnsi="Arial" w:cs="Arial"/>
          <w:w w:val="101"/>
          <w:sz w:val="18"/>
          <w:szCs w:val="18"/>
        </w:rPr>
        <w:t>привреду</w:t>
      </w:r>
      <w:r w:rsidRPr="00F55458">
        <w:rPr>
          <w:rFonts w:ascii="Arial" w:hAnsi="Arial" w:cs="Arial"/>
          <w:sz w:val="18"/>
          <w:szCs w:val="18"/>
        </w:rPr>
        <w:t xml:space="preserve"> </w:t>
      </w:r>
      <w:r w:rsidR="005840F7" w:rsidRPr="00F55458">
        <w:rPr>
          <w:rFonts w:ascii="Arial" w:hAnsi="Arial" w:cs="Arial"/>
          <w:sz w:val="18"/>
          <w:szCs w:val="18"/>
        </w:rPr>
        <w:t xml:space="preserve">и пољопривреду </w:t>
      </w:r>
      <w:r w:rsidR="00475E45">
        <w:rPr>
          <w:rFonts w:ascii="Arial" w:hAnsi="Arial" w:cs="Arial"/>
          <w:sz w:val="18"/>
          <w:szCs w:val="18"/>
          <w:lang/>
        </w:rPr>
        <w:t>о</w:t>
      </w:r>
      <w:r w:rsidR="007D1AF3" w:rsidRPr="00F55458">
        <w:rPr>
          <w:rFonts w:ascii="Arial" w:hAnsi="Arial" w:cs="Arial"/>
          <w:sz w:val="18"/>
          <w:szCs w:val="18"/>
        </w:rPr>
        <w:t xml:space="preserve">пштине Рума </w:t>
      </w:r>
      <w:r w:rsidRPr="00F55458">
        <w:rPr>
          <w:rFonts w:ascii="Arial" w:hAnsi="Arial" w:cs="Arial"/>
          <w:w w:val="101"/>
          <w:sz w:val="18"/>
          <w:szCs w:val="18"/>
        </w:rPr>
        <w:t xml:space="preserve">може </w:t>
      </w:r>
      <w:r w:rsidRPr="00F55458">
        <w:rPr>
          <w:rFonts w:ascii="Arial" w:hAnsi="Arial" w:cs="Arial"/>
          <w:sz w:val="18"/>
          <w:szCs w:val="18"/>
        </w:rPr>
        <w:t>извршити увид, прибавити и обрадити део личних података о којима се води службена евиденција, а који су неоп</w:t>
      </w:r>
      <w:r w:rsidR="00475E45">
        <w:rPr>
          <w:rFonts w:ascii="Arial" w:hAnsi="Arial" w:cs="Arial"/>
          <w:sz w:val="18"/>
          <w:szCs w:val="18"/>
          <w:lang/>
        </w:rPr>
        <w:t>х</w:t>
      </w:r>
      <w:r w:rsidRPr="00F55458">
        <w:rPr>
          <w:rFonts w:ascii="Arial" w:hAnsi="Arial" w:cs="Arial"/>
          <w:sz w:val="18"/>
          <w:szCs w:val="18"/>
        </w:rPr>
        <w:t>одни за одлучивање и то:</w:t>
      </w:r>
    </w:p>
    <w:p w:rsidR="00AB12E4" w:rsidRPr="00F55458" w:rsidRDefault="00AB12E4">
      <w:pPr>
        <w:pStyle w:val="BodyText"/>
        <w:rPr>
          <w:rFonts w:ascii="Arial" w:hAnsi="Arial" w:cs="Arial"/>
        </w:rPr>
      </w:pPr>
    </w:p>
    <w:p w:rsidR="00AB12E4" w:rsidRPr="00F55458" w:rsidRDefault="00487FCF">
      <w:pPr>
        <w:pStyle w:val="ListParagraph"/>
        <w:numPr>
          <w:ilvl w:val="0"/>
          <w:numId w:val="7"/>
        </w:numPr>
        <w:tabs>
          <w:tab w:val="left" w:pos="476"/>
          <w:tab w:val="left" w:pos="477"/>
        </w:tabs>
        <w:ind w:hanging="361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Доказ о власништву – Препис листа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непокретности;</w:t>
      </w:r>
    </w:p>
    <w:p w:rsidR="00AB12E4" w:rsidRPr="00F55458" w:rsidRDefault="00AB12E4">
      <w:pPr>
        <w:rPr>
          <w:rFonts w:ascii="Arial" w:hAnsi="Arial" w:cs="Arial"/>
          <w:sz w:val="18"/>
          <w:szCs w:val="18"/>
        </w:rPr>
        <w:sectPr w:rsidR="00AB12E4" w:rsidRPr="00F55458">
          <w:footerReference w:type="default" r:id="rId10"/>
          <w:pgSz w:w="12240" w:h="15840"/>
          <w:pgMar w:top="720" w:right="1140" w:bottom="980" w:left="940" w:header="0" w:footer="787" w:gutter="0"/>
          <w:pgNumType w:start="2"/>
          <w:cols w:space="720"/>
        </w:sectPr>
      </w:pPr>
    </w:p>
    <w:p w:rsidR="00AB12E4" w:rsidRPr="00F55458" w:rsidRDefault="00487FCF">
      <w:pPr>
        <w:pStyle w:val="ListParagraph"/>
        <w:numPr>
          <w:ilvl w:val="0"/>
          <w:numId w:val="7"/>
        </w:numPr>
        <w:tabs>
          <w:tab w:val="left" w:pos="476"/>
          <w:tab w:val="left" w:pos="477"/>
        </w:tabs>
        <w:spacing w:before="89"/>
        <w:ind w:right="226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lastRenderedPageBreak/>
        <w:t>Уверење</w:t>
      </w:r>
      <w:r w:rsidR="005840F7" w:rsidRPr="00F55458">
        <w:rPr>
          <w:rFonts w:ascii="Arial" w:hAnsi="Arial" w:cs="Arial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 xml:space="preserve">да је објекат у поступку легализације издато од стране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надлежног </w:t>
      </w:r>
      <w:r w:rsidRPr="00F55458">
        <w:rPr>
          <w:rFonts w:ascii="Arial" w:hAnsi="Arial" w:cs="Arial"/>
          <w:sz w:val="18"/>
          <w:szCs w:val="18"/>
        </w:rPr>
        <w:t>органа (уколико је за предметни објекат поднет захтев за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легализацију)</w:t>
      </w:r>
    </w:p>
    <w:p w:rsidR="00AB12E4" w:rsidRPr="00F55458" w:rsidRDefault="00AB12E4">
      <w:pPr>
        <w:pStyle w:val="BodyText"/>
        <w:spacing w:before="7"/>
        <w:rPr>
          <w:rFonts w:ascii="Arial" w:hAnsi="Arial" w:cs="Arial"/>
        </w:rPr>
      </w:pPr>
    </w:p>
    <w:p w:rsidR="00AB12E4" w:rsidRPr="00F55458" w:rsidRDefault="00487FCF">
      <w:pPr>
        <w:pStyle w:val="Heading2"/>
        <w:spacing w:before="101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b w:val="0"/>
          <w:spacing w:val="-56"/>
          <w:sz w:val="18"/>
          <w:szCs w:val="18"/>
          <w:u w:val="thick"/>
        </w:rPr>
        <w:t xml:space="preserve"> </w:t>
      </w:r>
      <w:r w:rsidRPr="00F55458">
        <w:rPr>
          <w:rFonts w:ascii="Arial" w:hAnsi="Arial" w:cs="Arial"/>
          <w:sz w:val="18"/>
          <w:szCs w:val="18"/>
          <w:u w:val="thick"/>
        </w:rPr>
        <w:t xml:space="preserve">Ф И З И Ч К О   Л И Ц </w:t>
      </w:r>
      <w:r w:rsidRPr="00F55458">
        <w:rPr>
          <w:rFonts w:ascii="Arial" w:hAnsi="Arial" w:cs="Arial"/>
          <w:spacing w:val="4"/>
          <w:sz w:val="18"/>
          <w:szCs w:val="18"/>
          <w:u w:val="thick"/>
        </w:rPr>
        <w:t>Е</w:t>
      </w:r>
    </w:p>
    <w:p w:rsidR="00AB12E4" w:rsidRPr="00F55458" w:rsidRDefault="00487FCF">
      <w:pPr>
        <w:pStyle w:val="BodyText"/>
        <w:spacing w:before="216" w:line="242" w:lineRule="auto"/>
        <w:ind w:left="476" w:right="226" w:firstLine="720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>Уколико се подносилац захтева определи да за потребе поступка сам прибави неопходну документацију, као и податке о чињеницама о којима се не води службена евиденција, а који су неопходни за одлучивање, дужан је да достави следећа документа:</w:t>
      </w:r>
    </w:p>
    <w:p w:rsidR="00AB12E4" w:rsidRPr="00F55458" w:rsidRDefault="00AB12E4">
      <w:pPr>
        <w:pStyle w:val="BodyText"/>
        <w:spacing w:before="6"/>
        <w:rPr>
          <w:rFonts w:ascii="Arial" w:hAnsi="Arial" w:cs="Arial"/>
        </w:rPr>
      </w:pPr>
    </w:p>
    <w:p w:rsidR="00AB12E4" w:rsidRPr="00F55458" w:rsidRDefault="00487FCF">
      <w:pPr>
        <w:pStyle w:val="ListParagraph"/>
        <w:numPr>
          <w:ilvl w:val="0"/>
          <w:numId w:val="6"/>
        </w:numPr>
        <w:tabs>
          <w:tab w:val="left" w:pos="477"/>
        </w:tabs>
        <w:ind w:hanging="361"/>
        <w:jc w:val="both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Попуњен образац </w:t>
      </w:r>
      <w:r w:rsidRPr="00F55458">
        <w:rPr>
          <w:rFonts w:ascii="Arial" w:hAnsi="Arial" w:cs="Arial"/>
          <w:b/>
          <w:spacing w:val="-3"/>
          <w:sz w:val="18"/>
          <w:szCs w:val="18"/>
        </w:rPr>
        <w:t xml:space="preserve">Изјаве за физичка лица </w:t>
      </w:r>
      <w:r w:rsidRPr="00F55458">
        <w:rPr>
          <w:rFonts w:ascii="Arial" w:hAnsi="Arial" w:cs="Arial"/>
          <w:b/>
          <w:sz w:val="18"/>
          <w:szCs w:val="18"/>
        </w:rPr>
        <w:t xml:space="preserve">– </w:t>
      </w:r>
      <w:r w:rsidRPr="00F55458">
        <w:rPr>
          <w:rFonts w:ascii="Arial" w:hAnsi="Arial" w:cs="Arial"/>
          <w:sz w:val="18"/>
          <w:szCs w:val="18"/>
        </w:rPr>
        <w:t>образац</w:t>
      </w:r>
      <w:r w:rsidRPr="00F55458">
        <w:rPr>
          <w:rFonts w:ascii="Arial" w:hAnsi="Arial" w:cs="Arial"/>
          <w:spacing w:val="-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1*</w:t>
      </w:r>
    </w:p>
    <w:p w:rsidR="00AB12E4" w:rsidRPr="00F55458" w:rsidRDefault="00AB12E4">
      <w:pPr>
        <w:pStyle w:val="BodyText"/>
        <w:spacing w:before="2"/>
        <w:rPr>
          <w:rFonts w:ascii="Arial" w:hAnsi="Arial" w:cs="Arial"/>
        </w:rPr>
      </w:pPr>
    </w:p>
    <w:p w:rsidR="00AB12E4" w:rsidRPr="00F55458" w:rsidRDefault="00487FCF">
      <w:pPr>
        <w:pStyle w:val="ListParagraph"/>
        <w:numPr>
          <w:ilvl w:val="0"/>
          <w:numId w:val="6"/>
        </w:numPr>
        <w:tabs>
          <w:tab w:val="left" w:pos="476"/>
          <w:tab w:val="left" w:pos="477"/>
        </w:tabs>
        <w:spacing w:line="216" w:lineRule="exact"/>
        <w:ind w:hanging="361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Доказ о</w:t>
      </w:r>
      <w:r w:rsidRPr="00F55458">
        <w:rPr>
          <w:rFonts w:ascii="Arial" w:hAnsi="Arial" w:cs="Arial"/>
          <w:spacing w:val="-2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z w:val="18"/>
          <w:szCs w:val="18"/>
        </w:rPr>
        <w:t>власништу</w:t>
      </w:r>
      <w:r w:rsidRPr="00F55458">
        <w:rPr>
          <w:rFonts w:ascii="Arial" w:hAnsi="Arial" w:cs="Arial"/>
          <w:sz w:val="18"/>
          <w:szCs w:val="18"/>
        </w:rPr>
        <w:t>:</w:t>
      </w:r>
    </w:p>
    <w:p w:rsidR="00AB12E4" w:rsidRPr="00F55458" w:rsidRDefault="00487FCF">
      <w:pPr>
        <w:pStyle w:val="ListParagraph"/>
        <w:numPr>
          <w:ilvl w:val="0"/>
          <w:numId w:val="5"/>
        </w:numPr>
        <w:tabs>
          <w:tab w:val="left" w:pos="476"/>
          <w:tab w:val="left" w:pos="477"/>
        </w:tabs>
        <w:spacing w:line="217" w:lineRule="exact"/>
        <w:ind w:hanging="361"/>
        <w:jc w:val="left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pacing w:val="1"/>
          <w:w w:val="101"/>
          <w:sz w:val="18"/>
          <w:szCs w:val="18"/>
        </w:rPr>
        <w:t>П</w:t>
      </w:r>
      <w:r w:rsidRPr="00F55458">
        <w:rPr>
          <w:rFonts w:ascii="Arial" w:hAnsi="Arial" w:cs="Arial"/>
          <w:w w:val="101"/>
          <w:sz w:val="18"/>
          <w:szCs w:val="18"/>
        </w:rPr>
        <w:t>ре</w:t>
      </w:r>
      <w:r w:rsidRPr="00F55458">
        <w:rPr>
          <w:rFonts w:ascii="Arial" w:hAnsi="Arial" w:cs="Arial"/>
          <w:spacing w:val="-2"/>
          <w:w w:val="101"/>
          <w:sz w:val="18"/>
          <w:szCs w:val="18"/>
        </w:rPr>
        <w:t>п</w:t>
      </w:r>
      <w:r w:rsidRPr="00F55458">
        <w:rPr>
          <w:rFonts w:ascii="Arial" w:hAnsi="Arial" w:cs="Arial"/>
          <w:spacing w:val="-7"/>
          <w:w w:val="101"/>
          <w:sz w:val="18"/>
          <w:szCs w:val="18"/>
        </w:rPr>
        <w:t>и</w:t>
      </w:r>
      <w:r w:rsidRPr="00F55458">
        <w:rPr>
          <w:rFonts w:ascii="Arial" w:hAnsi="Arial" w:cs="Arial"/>
          <w:w w:val="101"/>
          <w:sz w:val="18"/>
          <w:szCs w:val="18"/>
        </w:rPr>
        <w:t>с</w:t>
      </w:r>
      <w:r w:rsidRPr="00F55458">
        <w:rPr>
          <w:rFonts w:ascii="Arial" w:hAnsi="Arial" w:cs="Arial"/>
          <w:spacing w:val="3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-1"/>
          <w:w w:val="101"/>
          <w:sz w:val="18"/>
          <w:szCs w:val="18"/>
        </w:rPr>
        <w:t>л</w:t>
      </w:r>
      <w:r w:rsidRPr="00F55458">
        <w:rPr>
          <w:rFonts w:ascii="Arial" w:hAnsi="Arial" w:cs="Arial"/>
          <w:spacing w:val="-7"/>
          <w:w w:val="101"/>
          <w:sz w:val="18"/>
          <w:szCs w:val="18"/>
        </w:rPr>
        <w:t>и</w:t>
      </w:r>
      <w:r w:rsidRPr="00F55458">
        <w:rPr>
          <w:rFonts w:ascii="Arial" w:hAnsi="Arial" w:cs="Arial"/>
          <w:spacing w:val="2"/>
          <w:w w:val="101"/>
          <w:sz w:val="18"/>
          <w:szCs w:val="18"/>
        </w:rPr>
        <w:t>с</w:t>
      </w:r>
      <w:r w:rsidRPr="00F55458">
        <w:rPr>
          <w:rFonts w:ascii="Arial" w:hAnsi="Arial" w:cs="Arial"/>
          <w:spacing w:val="-4"/>
          <w:w w:val="101"/>
          <w:sz w:val="18"/>
          <w:szCs w:val="18"/>
        </w:rPr>
        <w:t>т</w:t>
      </w:r>
      <w:r w:rsidRPr="00F55458">
        <w:rPr>
          <w:rFonts w:ascii="Arial" w:hAnsi="Arial" w:cs="Arial"/>
          <w:w w:val="101"/>
          <w:sz w:val="18"/>
          <w:szCs w:val="18"/>
        </w:rPr>
        <w:t>а</w:t>
      </w:r>
      <w:r w:rsidRPr="00F55458">
        <w:rPr>
          <w:rFonts w:ascii="Arial" w:hAnsi="Arial" w:cs="Arial"/>
          <w:spacing w:val="1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-2"/>
          <w:w w:val="101"/>
          <w:sz w:val="18"/>
          <w:szCs w:val="18"/>
        </w:rPr>
        <w:t>н</w:t>
      </w:r>
      <w:r w:rsidRPr="00F55458">
        <w:rPr>
          <w:rFonts w:ascii="Arial" w:hAnsi="Arial" w:cs="Arial"/>
          <w:spacing w:val="-1"/>
          <w:w w:val="101"/>
          <w:sz w:val="18"/>
          <w:szCs w:val="18"/>
        </w:rPr>
        <w:t>е</w:t>
      </w:r>
      <w:r w:rsidRPr="00F55458">
        <w:rPr>
          <w:rFonts w:ascii="Arial" w:hAnsi="Arial" w:cs="Arial"/>
          <w:spacing w:val="-2"/>
          <w:w w:val="101"/>
          <w:sz w:val="18"/>
          <w:szCs w:val="18"/>
        </w:rPr>
        <w:t>п</w:t>
      </w:r>
      <w:r w:rsidRPr="00F55458">
        <w:rPr>
          <w:rFonts w:ascii="Arial" w:hAnsi="Arial" w:cs="Arial"/>
          <w:spacing w:val="-4"/>
          <w:w w:val="101"/>
          <w:sz w:val="18"/>
          <w:szCs w:val="18"/>
        </w:rPr>
        <w:t>о</w:t>
      </w:r>
      <w:r w:rsidRPr="00F55458">
        <w:rPr>
          <w:rFonts w:ascii="Arial" w:hAnsi="Arial" w:cs="Arial"/>
          <w:w w:val="101"/>
          <w:sz w:val="18"/>
          <w:szCs w:val="18"/>
        </w:rPr>
        <w:t>кр</w:t>
      </w:r>
      <w:r w:rsidRPr="00F55458">
        <w:rPr>
          <w:rFonts w:ascii="Arial" w:hAnsi="Arial" w:cs="Arial"/>
          <w:spacing w:val="-5"/>
          <w:w w:val="101"/>
          <w:sz w:val="18"/>
          <w:szCs w:val="18"/>
        </w:rPr>
        <w:t>е</w:t>
      </w:r>
      <w:r w:rsidRPr="00F55458">
        <w:rPr>
          <w:rFonts w:ascii="Arial" w:hAnsi="Arial" w:cs="Arial"/>
          <w:spacing w:val="1"/>
          <w:w w:val="101"/>
          <w:sz w:val="18"/>
          <w:szCs w:val="18"/>
        </w:rPr>
        <w:t>т</w:t>
      </w:r>
      <w:r w:rsidRPr="00F55458">
        <w:rPr>
          <w:rFonts w:ascii="Arial" w:hAnsi="Arial" w:cs="Arial"/>
          <w:spacing w:val="-2"/>
          <w:w w:val="101"/>
          <w:sz w:val="18"/>
          <w:szCs w:val="18"/>
        </w:rPr>
        <w:t>н</w:t>
      </w:r>
      <w:r w:rsidRPr="00F55458">
        <w:rPr>
          <w:rFonts w:ascii="Arial" w:hAnsi="Arial" w:cs="Arial"/>
          <w:spacing w:val="-4"/>
          <w:w w:val="101"/>
          <w:sz w:val="18"/>
          <w:szCs w:val="18"/>
        </w:rPr>
        <w:t>о</w:t>
      </w:r>
      <w:r w:rsidRPr="00F55458">
        <w:rPr>
          <w:rFonts w:ascii="Arial" w:hAnsi="Arial" w:cs="Arial"/>
          <w:spacing w:val="-3"/>
          <w:w w:val="101"/>
          <w:sz w:val="18"/>
          <w:szCs w:val="18"/>
        </w:rPr>
        <w:t>с</w:t>
      </w:r>
      <w:r w:rsidRPr="00F55458">
        <w:rPr>
          <w:rFonts w:ascii="Arial" w:hAnsi="Arial" w:cs="Arial"/>
          <w:spacing w:val="1"/>
          <w:w w:val="101"/>
          <w:sz w:val="18"/>
          <w:szCs w:val="18"/>
        </w:rPr>
        <w:t>т</w:t>
      </w:r>
      <w:r w:rsidRPr="00F55458">
        <w:rPr>
          <w:rFonts w:ascii="Arial" w:hAnsi="Arial" w:cs="Arial"/>
          <w:w w:val="101"/>
          <w:sz w:val="18"/>
          <w:szCs w:val="18"/>
        </w:rPr>
        <w:t>и</w:t>
      </w:r>
      <w:r w:rsidRPr="00F55458">
        <w:rPr>
          <w:rFonts w:ascii="Arial" w:hAnsi="Arial" w:cs="Arial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pacing w:val="-4"/>
          <w:w w:val="101"/>
          <w:sz w:val="18"/>
          <w:szCs w:val="18"/>
        </w:rPr>
        <w:t>н</w:t>
      </w:r>
      <w:r w:rsidRPr="00F55458">
        <w:rPr>
          <w:rFonts w:ascii="Arial" w:hAnsi="Arial" w:cs="Arial"/>
          <w:b/>
          <w:w w:val="101"/>
          <w:sz w:val="18"/>
          <w:szCs w:val="18"/>
        </w:rPr>
        <w:t>е</w:t>
      </w:r>
      <w:r w:rsidRPr="00F55458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="005840F7" w:rsidRPr="00F55458">
        <w:rPr>
          <w:rFonts w:ascii="Arial" w:hAnsi="Arial" w:cs="Arial"/>
          <w:b/>
          <w:spacing w:val="-5"/>
          <w:w w:val="101"/>
          <w:sz w:val="18"/>
          <w:szCs w:val="18"/>
        </w:rPr>
        <w:t>старији</w:t>
      </w:r>
      <w:r w:rsidRPr="00F55458">
        <w:rPr>
          <w:rFonts w:ascii="Arial" w:hAnsi="Arial" w:cs="Arial"/>
          <w:b/>
          <w:spacing w:val="2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pacing w:val="-7"/>
          <w:w w:val="101"/>
          <w:sz w:val="18"/>
          <w:szCs w:val="18"/>
        </w:rPr>
        <w:t>о</w:t>
      </w:r>
      <w:r w:rsidRPr="00F55458">
        <w:rPr>
          <w:rFonts w:ascii="Arial" w:hAnsi="Arial" w:cs="Arial"/>
          <w:b/>
          <w:w w:val="101"/>
          <w:sz w:val="18"/>
          <w:szCs w:val="18"/>
        </w:rPr>
        <w:t>д</w:t>
      </w:r>
      <w:r w:rsidRPr="00F55458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pacing w:val="-6"/>
          <w:w w:val="101"/>
          <w:sz w:val="18"/>
          <w:szCs w:val="18"/>
        </w:rPr>
        <w:t>ш</w:t>
      </w:r>
      <w:r w:rsidRPr="00F55458">
        <w:rPr>
          <w:rFonts w:ascii="Arial" w:hAnsi="Arial" w:cs="Arial"/>
          <w:b/>
          <w:spacing w:val="1"/>
          <w:w w:val="101"/>
          <w:sz w:val="18"/>
          <w:szCs w:val="18"/>
        </w:rPr>
        <w:t>е</w:t>
      </w:r>
      <w:r w:rsidRPr="00F55458">
        <w:rPr>
          <w:rFonts w:ascii="Arial" w:hAnsi="Arial" w:cs="Arial"/>
          <w:b/>
          <w:spacing w:val="-5"/>
          <w:w w:val="101"/>
          <w:sz w:val="18"/>
          <w:szCs w:val="18"/>
        </w:rPr>
        <w:t>с</w:t>
      </w:r>
      <w:r w:rsidRPr="00F55458">
        <w:rPr>
          <w:rFonts w:ascii="Arial" w:hAnsi="Arial" w:cs="Arial"/>
          <w:b/>
          <w:w w:val="101"/>
          <w:sz w:val="18"/>
          <w:szCs w:val="18"/>
        </w:rPr>
        <w:t>т</w:t>
      </w:r>
      <w:r w:rsidRPr="00F55458">
        <w:rPr>
          <w:rFonts w:ascii="Arial" w:hAnsi="Arial" w:cs="Arial"/>
          <w:b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pacing w:val="-4"/>
          <w:w w:val="101"/>
          <w:sz w:val="18"/>
          <w:szCs w:val="18"/>
        </w:rPr>
        <w:t>м</w:t>
      </w:r>
      <w:r w:rsidRPr="00F55458">
        <w:rPr>
          <w:rFonts w:ascii="Arial" w:hAnsi="Arial" w:cs="Arial"/>
          <w:b/>
          <w:spacing w:val="1"/>
          <w:w w:val="101"/>
          <w:sz w:val="18"/>
          <w:szCs w:val="18"/>
        </w:rPr>
        <w:t>е</w:t>
      </w:r>
      <w:r w:rsidRPr="00F55458">
        <w:rPr>
          <w:rFonts w:ascii="Arial" w:hAnsi="Arial" w:cs="Arial"/>
          <w:b/>
          <w:spacing w:val="-5"/>
          <w:w w:val="101"/>
          <w:sz w:val="18"/>
          <w:szCs w:val="18"/>
        </w:rPr>
        <w:t>с</w:t>
      </w:r>
      <w:r w:rsidRPr="00F55458">
        <w:rPr>
          <w:rFonts w:ascii="Arial" w:hAnsi="Arial" w:cs="Arial"/>
          <w:b/>
          <w:spacing w:val="-3"/>
          <w:w w:val="101"/>
          <w:sz w:val="18"/>
          <w:szCs w:val="18"/>
        </w:rPr>
        <w:t>е</w:t>
      </w:r>
      <w:r w:rsidRPr="00F55458">
        <w:rPr>
          <w:rFonts w:ascii="Arial" w:hAnsi="Arial" w:cs="Arial"/>
          <w:b/>
          <w:spacing w:val="-5"/>
          <w:w w:val="101"/>
          <w:sz w:val="18"/>
          <w:szCs w:val="18"/>
        </w:rPr>
        <w:t>ц</w:t>
      </w:r>
      <w:r w:rsidRPr="00F55458">
        <w:rPr>
          <w:rFonts w:ascii="Arial" w:hAnsi="Arial" w:cs="Arial"/>
          <w:b/>
          <w:w w:val="101"/>
          <w:sz w:val="18"/>
          <w:szCs w:val="18"/>
        </w:rPr>
        <w:t>и</w:t>
      </w:r>
      <w:r w:rsidRPr="00F55458">
        <w:rPr>
          <w:rFonts w:ascii="Arial" w:hAnsi="Arial" w:cs="Arial"/>
          <w:b/>
          <w:spacing w:val="2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w w:val="101"/>
          <w:sz w:val="18"/>
          <w:szCs w:val="18"/>
        </w:rPr>
        <w:t>–</w:t>
      </w:r>
      <w:r w:rsidRPr="00F55458">
        <w:rPr>
          <w:rFonts w:ascii="Arial" w:hAnsi="Arial" w:cs="Arial"/>
          <w:b/>
          <w:spacing w:val="-1"/>
          <w:sz w:val="18"/>
          <w:szCs w:val="18"/>
        </w:rPr>
        <w:t xml:space="preserve"> </w:t>
      </w:r>
      <w:r w:rsidR="005840F7" w:rsidRPr="00F55458">
        <w:rPr>
          <w:rFonts w:ascii="Arial" w:hAnsi="Arial" w:cs="Arial"/>
          <w:b/>
          <w:spacing w:val="1"/>
          <w:w w:val="101"/>
          <w:sz w:val="18"/>
          <w:szCs w:val="18"/>
        </w:rPr>
        <w:t>фотокопија</w:t>
      </w:r>
      <w:r w:rsidRPr="00F55458">
        <w:rPr>
          <w:rFonts w:ascii="Arial" w:hAnsi="Arial" w:cs="Arial"/>
          <w:w w:val="101"/>
          <w:sz w:val="18"/>
          <w:szCs w:val="18"/>
        </w:rPr>
        <w:t>;</w:t>
      </w:r>
    </w:p>
    <w:p w:rsidR="00AB12E4" w:rsidRPr="00F55458" w:rsidRDefault="00487FCF">
      <w:pPr>
        <w:pStyle w:val="ListParagraph"/>
        <w:numPr>
          <w:ilvl w:val="0"/>
          <w:numId w:val="5"/>
        </w:numPr>
        <w:tabs>
          <w:tab w:val="left" w:pos="476"/>
          <w:tab w:val="left" w:pos="477"/>
        </w:tabs>
        <w:spacing w:line="242" w:lineRule="auto"/>
        <w:ind w:right="230"/>
        <w:jc w:val="left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Уговор о купопродаји, Уговор о откупу стана или други доказ о власништву – </w:t>
      </w:r>
      <w:r w:rsidRPr="00F55458">
        <w:rPr>
          <w:rFonts w:ascii="Arial" w:hAnsi="Arial" w:cs="Arial"/>
          <w:b/>
          <w:sz w:val="18"/>
          <w:szCs w:val="18"/>
        </w:rPr>
        <w:t xml:space="preserve">оригинал </w:t>
      </w:r>
      <w:r w:rsidRPr="00F55458">
        <w:rPr>
          <w:rFonts w:ascii="Arial" w:hAnsi="Arial" w:cs="Arial"/>
          <w:b/>
          <w:spacing w:val="-3"/>
          <w:sz w:val="18"/>
          <w:szCs w:val="18"/>
        </w:rPr>
        <w:t xml:space="preserve">или оверена </w:t>
      </w:r>
      <w:r w:rsidR="005840F7" w:rsidRPr="00F55458">
        <w:rPr>
          <w:rFonts w:ascii="Arial" w:hAnsi="Arial" w:cs="Arial"/>
          <w:b/>
          <w:spacing w:val="1"/>
          <w:w w:val="101"/>
          <w:sz w:val="18"/>
          <w:szCs w:val="18"/>
        </w:rPr>
        <w:t>фотокопија</w:t>
      </w:r>
      <w:r w:rsidRPr="00F55458">
        <w:rPr>
          <w:rFonts w:ascii="Arial" w:hAnsi="Arial" w:cs="Arial"/>
          <w:w w:val="101"/>
          <w:sz w:val="18"/>
          <w:szCs w:val="18"/>
        </w:rPr>
        <w:t>;</w:t>
      </w:r>
    </w:p>
    <w:p w:rsidR="00AB12E4" w:rsidRPr="00F55458" w:rsidRDefault="00487FCF">
      <w:pPr>
        <w:pStyle w:val="ListParagraph"/>
        <w:numPr>
          <w:ilvl w:val="1"/>
          <w:numId w:val="5"/>
        </w:numPr>
        <w:tabs>
          <w:tab w:val="left" w:pos="602"/>
        </w:tabs>
        <w:spacing w:line="237" w:lineRule="auto"/>
        <w:ind w:right="230" w:firstLine="0"/>
        <w:jc w:val="left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Уколико објекат није укњижен прилаже се Уверење да је за наведени објекат поднет захтев за легализацију, </w:t>
      </w:r>
      <w:r w:rsidRPr="00F55458">
        <w:rPr>
          <w:rFonts w:ascii="Arial" w:hAnsi="Arial" w:cs="Arial"/>
          <w:spacing w:val="-2"/>
          <w:w w:val="101"/>
          <w:sz w:val="18"/>
          <w:szCs w:val="18"/>
        </w:rPr>
        <w:t>из</w:t>
      </w:r>
      <w:r w:rsidRPr="00F55458">
        <w:rPr>
          <w:rFonts w:ascii="Arial" w:hAnsi="Arial" w:cs="Arial"/>
          <w:spacing w:val="-1"/>
          <w:w w:val="101"/>
          <w:sz w:val="18"/>
          <w:szCs w:val="18"/>
        </w:rPr>
        <w:t>д</w:t>
      </w:r>
      <w:r w:rsidRPr="00F55458">
        <w:rPr>
          <w:rFonts w:ascii="Arial" w:hAnsi="Arial" w:cs="Arial"/>
          <w:w w:val="101"/>
          <w:sz w:val="18"/>
          <w:szCs w:val="18"/>
        </w:rPr>
        <w:t>ат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1"/>
          <w:w w:val="101"/>
          <w:sz w:val="18"/>
          <w:szCs w:val="18"/>
        </w:rPr>
        <w:t>о</w:t>
      </w:r>
      <w:r w:rsidRPr="00F55458">
        <w:rPr>
          <w:rFonts w:ascii="Arial" w:hAnsi="Arial" w:cs="Arial"/>
          <w:w w:val="101"/>
          <w:sz w:val="18"/>
          <w:szCs w:val="18"/>
        </w:rPr>
        <w:t>д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2"/>
          <w:w w:val="101"/>
          <w:sz w:val="18"/>
          <w:szCs w:val="18"/>
        </w:rPr>
        <w:t>ст</w:t>
      </w:r>
      <w:r w:rsidRPr="00F55458">
        <w:rPr>
          <w:rFonts w:ascii="Arial" w:hAnsi="Arial" w:cs="Arial"/>
          <w:spacing w:val="-5"/>
          <w:w w:val="101"/>
          <w:sz w:val="18"/>
          <w:szCs w:val="18"/>
        </w:rPr>
        <w:t>р</w:t>
      </w:r>
      <w:r w:rsidRPr="00F55458">
        <w:rPr>
          <w:rFonts w:ascii="Arial" w:hAnsi="Arial" w:cs="Arial"/>
          <w:w w:val="101"/>
          <w:sz w:val="18"/>
          <w:szCs w:val="18"/>
        </w:rPr>
        <w:t>а</w:t>
      </w:r>
      <w:r w:rsidRPr="00F55458">
        <w:rPr>
          <w:rFonts w:ascii="Arial" w:hAnsi="Arial" w:cs="Arial"/>
          <w:spacing w:val="-2"/>
          <w:w w:val="101"/>
          <w:sz w:val="18"/>
          <w:szCs w:val="18"/>
        </w:rPr>
        <w:t>н</w:t>
      </w:r>
      <w:r w:rsidRPr="00F55458">
        <w:rPr>
          <w:rFonts w:ascii="Arial" w:hAnsi="Arial" w:cs="Arial"/>
          <w:w w:val="101"/>
          <w:sz w:val="18"/>
          <w:szCs w:val="18"/>
        </w:rPr>
        <w:t>е</w:t>
      </w:r>
      <w:r w:rsidRPr="00F55458">
        <w:rPr>
          <w:rFonts w:ascii="Arial" w:hAnsi="Arial" w:cs="Arial"/>
          <w:spacing w:val="1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-2"/>
          <w:w w:val="101"/>
          <w:sz w:val="18"/>
          <w:szCs w:val="18"/>
        </w:rPr>
        <w:t>н</w:t>
      </w:r>
      <w:r w:rsidRPr="00F55458">
        <w:rPr>
          <w:rFonts w:ascii="Arial" w:hAnsi="Arial" w:cs="Arial"/>
          <w:w w:val="101"/>
          <w:sz w:val="18"/>
          <w:szCs w:val="18"/>
        </w:rPr>
        <w:t>а</w:t>
      </w:r>
      <w:r w:rsidRPr="00F55458">
        <w:rPr>
          <w:rFonts w:ascii="Arial" w:hAnsi="Arial" w:cs="Arial"/>
          <w:spacing w:val="-6"/>
          <w:w w:val="101"/>
          <w:sz w:val="18"/>
          <w:szCs w:val="18"/>
        </w:rPr>
        <w:t>д</w:t>
      </w:r>
      <w:r w:rsidRPr="00F55458">
        <w:rPr>
          <w:rFonts w:ascii="Arial" w:hAnsi="Arial" w:cs="Arial"/>
          <w:spacing w:val="-1"/>
          <w:w w:val="101"/>
          <w:sz w:val="18"/>
          <w:szCs w:val="18"/>
        </w:rPr>
        <w:t>ле</w:t>
      </w:r>
      <w:r w:rsidRPr="00F55458">
        <w:rPr>
          <w:rFonts w:ascii="Arial" w:hAnsi="Arial" w:cs="Arial"/>
          <w:w w:val="101"/>
          <w:sz w:val="18"/>
          <w:szCs w:val="18"/>
        </w:rPr>
        <w:t>ж</w:t>
      </w:r>
      <w:r w:rsidRPr="00F55458">
        <w:rPr>
          <w:rFonts w:ascii="Arial" w:hAnsi="Arial" w:cs="Arial"/>
          <w:spacing w:val="-7"/>
          <w:w w:val="101"/>
          <w:sz w:val="18"/>
          <w:szCs w:val="18"/>
        </w:rPr>
        <w:t>н</w:t>
      </w:r>
      <w:r w:rsidRPr="00F55458">
        <w:rPr>
          <w:rFonts w:ascii="Arial" w:hAnsi="Arial" w:cs="Arial"/>
          <w:spacing w:val="1"/>
          <w:w w:val="101"/>
          <w:sz w:val="18"/>
          <w:szCs w:val="18"/>
        </w:rPr>
        <w:t>о</w:t>
      </w:r>
      <w:r w:rsidRPr="00F55458">
        <w:rPr>
          <w:rFonts w:ascii="Arial" w:hAnsi="Arial" w:cs="Arial"/>
          <w:w w:val="101"/>
          <w:sz w:val="18"/>
          <w:szCs w:val="18"/>
        </w:rPr>
        <w:t>г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-3"/>
          <w:w w:val="101"/>
          <w:sz w:val="18"/>
          <w:szCs w:val="18"/>
        </w:rPr>
        <w:t>о</w:t>
      </w:r>
      <w:r w:rsidRPr="00F55458">
        <w:rPr>
          <w:rFonts w:ascii="Arial" w:hAnsi="Arial" w:cs="Arial"/>
          <w:w w:val="101"/>
          <w:sz w:val="18"/>
          <w:szCs w:val="18"/>
        </w:rPr>
        <w:t>рга</w:t>
      </w:r>
      <w:r w:rsidRPr="00F55458">
        <w:rPr>
          <w:rFonts w:ascii="Arial" w:hAnsi="Arial" w:cs="Arial"/>
          <w:spacing w:val="-7"/>
          <w:w w:val="101"/>
          <w:sz w:val="18"/>
          <w:szCs w:val="18"/>
        </w:rPr>
        <w:t>н</w:t>
      </w:r>
      <w:r w:rsidRPr="00F55458">
        <w:rPr>
          <w:rFonts w:ascii="Arial" w:hAnsi="Arial" w:cs="Arial"/>
          <w:w w:val="101"/>
          <w:sz w:val="18"/>
          <w:szCs w:val="18"/>
        </w:rPr>
        <w:t>а</w:t>
      </w:r>
      <w:r w:rsidRPr="00F55458">
        <w:rPr>
          <w:rFonts w:ascii="Arial" w:hAnsi="Arial" w:cs="Arial"/>
          <w:spacing w:val="3"/>
          <w:sz w:val="18"/>
          <w:szCs w:val="18"/>
        </w:rPr>
        <w:t xml:space="preserve"> </w:t>
      </w:r>
      <w:r w:rsidRPr="00F55458">
        <w:rPr>
          <w:rFonts w:ascii="Arial" w:hAnsi="Arial" w:cs="Arial"/>
          <w:w w:val="101"/>
          <w:sz w:val="18"/>
          <w:szCs w:val="18"/>
        </w:rPr>
        <w:t>–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 </w:t>
      </w:r>
      <w:r w:rsidR="005840F7" w:rsidRPr="00F55458">
        <w:rPr>
          <w:rFonts w:ascii="Arial" w:hAnsi="Arial" w:cs="Arial"/>
          <w:b/>
          <w:spacing w:val="1"/>
          <w:w w:val="101"/>
          <w:sz w:val="18"/>
          <w:szCs w:val="18"/>
        </w:rPr>
        <w:t>фотокопија</w:t>
      </w:r>
      <w:r w:rsidRPr="00F55458">
        <w:rPr>
          <w:rFonts w:ascii="Arial" w:hAnsi="Arial" w:cs="Arial"/>
          <w:w w:val="101"/>
          <w:sz w:val="18"/>
          <w:szCs w:val="18"/>
        </w:rPr>
        <w:t>;</w:t>
      </w:r>
    </w:p>
    <w:p w:rsidR="00AB12E4" w:rsidRPr="00F55458" w:rsidRDefault="00AB12E4">
      <w:pPr>
        <w:pStyle w:val="BodyText"/>
        <w:spacing w:before="11"/>
        <w:rPr>
          <w:rFonts w:ascii="Arial" w:hAnsi="Arial" w:cs="Arial"/>
        </w:rPr>
      </w:pPr>
    </w:p>
    <w:p w:rsidR="00AB12E4" w:rsidRPr="00F55458" w:rsidRDefault="00487FCF">
      <w:pPr>
        <w:pStyle w:val="ListParagraph"/>
        <w:numPr>
          <w:ilvl w:val="0"/>
          <w:numId w:val="6"/>
        </w:numPr>
        <w:tabs>
          <w:tab w:val="left" w:pos="477"/>
        </w:tabs>
        <w:ind w:hanging="361"/>
        <w:jc w:val="both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b/>
          <w:sz w:val="18"/>
          <w:szCs w:val="18"/>
        </w:rPr>
        <w:t xml:space="preserve">Доказ о уплати </w:t>
      </w:r>
      <w:r w:rsidRPr="00F55458">
        <w:rPr>
          <w:rFonts w:ascii="Arial" w:hAnsi="Arial" w:cs="Arial"/>
          <w:b/>
          <w:spacing w:val="-3"/>
          <w:sz w:val="18"/>
          <w:szCs w:val="18"/>
        </w:rPr>
        <w:t xml:space="preserve">административне </w:t>
      </w:r>
      <w:r w:rsidRPr="00F55458">
        <w:rPr>
          <w:rFonts w:ascii="Arial" w:hAnsi="Arial" w:cs="Arial"/>
          <w:sz w:val="18"/>
          <w:szCs w:val="18"/>
        </w:rPr>
        <w:t>таксе - видети детаљније у III поглављу - Административне</w:t>
      </w:r>
      <w:r w:rsidRPr="00F55458">
        <w:rPr>
          <w:rFonts w:ascii="Arial" w:hAnsi="Arial" w:cs="Arial"/>
          <w:spacing w:val="-2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таксе.</w:t>
      </w:r>
    </w:p>
    <w:p w:rsidR="00AB12E4" w:rsidRPr="00F55458" w:rsidRDefault="00AB12E4">
      <w:pPr>
        <w:pStyle w:val="BodyText"/>
        <w:spacing w:before="9"/>
        <w:rPr>
          <w:rFonts w:ascii="Arial" w:hAnsi="Arial" w:cs="Arial"/>
        </w:rPr>
      </w:pPr>
    </w:p>
    <w:p w:rsidR="00AB12E4" w:rsidRPr="00F55458" w:rsidRDefault="00487FCF">
      <w:pPr>
        <w:pStyle w:val="ListParagraph"/>
        <w:numPr>
          <w:ilvl w:val="0"/>
          <w:numId w:val="6"/>
        </w:numPr>
        <w:tabs>
          <w:tab w:val="left" w:pos="477"/>
        </w:tabs>
        <w:spacing w:before="1" w:line="280" w:lineRule="auto"/>
        <w:ind w:right="226"/>
        <w:jc w:val="both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b/>
          <w:sz w:val="18"/>
          <w:szCs w:val="18"/>
        </w:rPr>
        <w:t>Сагласност власника</w:t>
      </w:r>
      <w:r w:rsidR="005840F7" w:rsidRPr="00F55458">
        <w:rPr>
          <w:rFonts w:ascii="Arial" w:hAnsi="Arial" w:cs="Arial"/>
          <w:b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 xml:space="preserve">објекта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да </w:t>
      </w:r>
      <w:r w:rsidRPr="00F55458">
        <w:rPr>
          <w:rFonts w:ascii="Arial" w:hAnsi="Arial" w:cs="Arial"/>
          <w:sz w:val="18"/>
          <w:szCs w:val="18"/>
        </w:rPr>
        <w:t xml:space="preserve">сувласник може да категоризује објекат и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исти </w:t>
      </w:r>
      <w:r w:rsidRPr="00F55458">
        <w:rPr>
          <w:rFonts w:ascii="Arial" w:hAnsi="Arial" w:cs="Arial"/>
          <w:sz w:val="18"/>
          <w:szCs w:val="18"/>
        </w:rPr>
        <w:t>издаје туристима, оригинал оверенa код јавног</w:t>
      </w:r>
      <w:r w:rsidRPr="00F55458">
        <w:rPr>
          <w:rFonts w:ascii="Arial" w:hAnsi="Arial" w:cs="Arial"/>
          <w:spacing w:val="-8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бележника.</w:t>
      </w:r>
    </w:p>
    <w:p w:rsidR="00AB12E4" w:rsidRPr="00F55458" w:rsidRDefault="00487FCF">
      <w:pPr>
        <w:pStyle w:val="BodyText"/>
        <w:spacing w:line="276" w:lineRule="auto"/>
        <w:ind w:left="476" w:right="222"/>
        <w:jc w:val="both"/>
        <w:rPr>
          <w:rFonts w:ascii="Arial" w:hAnsi="Arial" w:cs="Arial"/>
        </w:rPr>
      </w:pPr>
      <w:r w:rsidRPr="00F55458">
        <w:rPr>
          <w:rFonts w:ascii="Arial" w:hAnsi="Arial" w:cs="Arial"/>
          <w:b/>
        </w:rPr>
        <w:t>Сагласност власника/сувласника</w:t>
      </w:r>
      <w:r w:rsidR="005840F7" w:rsidRPr="00F55458">
        <w:rPr>
          <w:rFonts w:ascii="Arial" w:hAnsi="Arial" w:cs="Arial"/>
          <w:b/>
        </w:rPr>
        <w:t xml:space="preserve"> </w:t>
      </w:r>
      <w:r w:rsidRPr="00F55458">
        <w:rPr>
          <w:rFonts w:ascii="Arial" w:hAnsi="Arial" w:cs="Arial"/>
        </w:rPr>
        <w:t>објекта да члан породичног домаћинства може да категоризује објекат и исти издаје туристима, оригинал оверенa код јавног бележника;</w:t>
      </w:r>
    </w:p>
    <w:p w:rsidR="00AB12E4" w:rsidRPr="00F55458" w:rsidRDefault="00487FCF">
      <w:pPr>
        <w:pStyle w:val="ListParagraph"/>
        <w:numPr>
          <w:ilvl w:val="0"/>
          <w:numId w:val="4"/>
        </w:numPr>
        <w:tabs>
          <w:tab w:val="left" w:pos="477"/>
        </w:tabs>
        <w:spacing w:line="219" w:lineRule="exact"/>
        <w:ind w:hanging="361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фотокопија личне карте</w:t>
      </w:r>
      <w:r w:rsidRPr="00F55458">
        <w:rPr>
          <w:rFonts w:ascii="Arial" w:hAnsi="Arial" w:cs="Arial"/>
          <w:spacing w:val="-2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власника/сувласника;</w:t>
      </w:r>
    </w:p>
    <w:p w:rsidR="00AB12E4" w:rsidRPr="00F55458" w:rsidRDefault="00487FCF">
      <w:pPr>
        <w:pStyle w:val="ListParagraph"/>
        <w:numPr>
          <w:ilvl w:val="0"/>
          <w:numId w:val="4"/>
        </w:numPr>
        <w:tabs>
          <w:tab w:val="left" w:pos="477"/>
        </w:tabs>
        <w:spacing w:before="26"/>
        <w:ind w:hanging="361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доказ о сродству са власником/сувласником</w:t>
      </w:r>
      <w:r w:rsidRPr="00F55458">
        <w:rPr>
          <w:rFonts w:ascii="Arial" w:hAnsi="Arial" w:cs="Arial"/>
          <w:spacing w:val="-1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објекта;</w:t>
      </w:r>
    </w:p>
    <w:p w:rsidR="00AB12E4" w:rsidRPr="00F55458" w:rsidRDefault="00487FCF">
      <w:pPr>
        <w:pStyle w:val="BodyText"/>
        <w:spacing w:before="31" w:line="273" w:lineRule="auto"/>
        <w:ind w:left="476" w:right="229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>(Члан породичног домаћинства сматра се брачни друг, деца рођена у браку, ван брака или усвојена, браћа и сестре, родитељи брачних другова и унучад, а која лица са власником, односно сувласником станују у истом стану, односно стамбеном објекту – члан 32. став 6. Закона о угоститељству)</w:t>
      </w:r>
    </w:p>
    <w:p w:rsidR="00AB12E4" w:rsidRPr="00F55458" w:rsidRDefault="00AB12E4">
      <w:pPr>
        <w:pStyle w:val="BodyText"/>
        <w:spacing w:before="2"/>
        <w:rPr>
          <w:rFonts w:ascii="Arial" w:hAnsi="Arial" w:cs="Arial"/>
        </w:rPr>
      </w:pPr>
    </w:p>
    <w:p w:rsidR="00AB12E4" w:rsidRPr="00F55458" w:rsidRDefault="00487FCF">
      <w:pPr>
        <w:pStyle w:val="ListParagraph"/>
        <w:numPr>
          <w:ilvl w:val="0"/>
          <w:numId w:val="6"/>
        </w:numPr>
        <w:tabs>
          <w:tab w:val="left" w:pos="477"/>
        </w:tabs>
        <w:spacing w:before="1"/>
        <w:ind w:right="234"/>
        <w:jc w:val="both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b/>
          <w:sz w:val="18"/>
          <w:szCs w:val="18"/>
        </w:rPr>
        <w:t xml:space="preserve">Лекарско уверење </w:t>
      </w:r>
      <w:r w:rsidRPr="00F55458">
        <w:rPr>
          <w:rFonts w:ascii="Arial" w:hAnsi="Arial" w:cs="Arial"/>
          <w:sz w:val="18"/>
          <w:szCs w:val="18"/>
        </w:rPr>
        <w:t>о здраственој способности за обављање угоститељске делатности за физичко лицe које пружа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угоститељске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услуге</w:t>
      </w:r>
      <w:r w:rsidRPr="00F55458">
        <w:rPr>
          <w:rFonts w:ascii="Arial" w:hAnsi="Arial" w:cs="Arial"/>
          <w:spacing w:val="-2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</w:t>
      </w:r>
      <w:r w:rsidRPr="00F55458">
        <w:rPr>
          <w:rFonts w:ascii="Arial" w:hAnsi="Arial" w:cs="Arial"/>
          <w:spacing w:val="-8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члановe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домаћинства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(Дом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здравља</w:t>
      </w:r>
      <w:r w:rsidRPr="00F55458">
        <w:rPr>
          <w:rFonts w:ascii="Arial" w:hAnsi="Arial" w:cs="Arial"/>
          <w:spacing w:val="-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-</w:t>
      </w:r>
      <w:r w:rsidRPr="00F55458">
        <w:rPr>
          <w:rFonts w:ascii="Arial" w:hAnsi="Arial" w:cs="Arial"/>
          <w:spacing w:val="-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медицина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рада)</w:t>
      </w:r>
    </w:p>
    <w:p w:rsidR="00AB12E4" w:rsidRPr="00F55458" w:rsidRDefault="00AB12E4">
      <w:pPr>
        <w:pStyle w:val="BodyText"/>
        <w:spacing w:before="8"/>
        <w:rPr>
          <w:rFonts w:ascii="Arial" w:hAnsi="Arial" w:cs="Arial"/>
        </w:rPr>
      </w:pPr>
    </w:p>
    <w:p w:rsidR="00AB12E4" w:rsidRPr="00F55458" w:rsidRDefault="00487FCF">
      <w:pPr>
        <w:pStyle w:val="Heading4"/>
        <w:spacing w:line="244" w:lineRule="auto"/>
        <w:ind w:right="226"/>
        <w:jc w:val="both"/>
        <w:rPr>
          <w:rFonts w:ascii="Arial" w:hAnsi="Arial" w:cs="Arial"/>
        </w:rPr>
      </w:pPr>
      <w:r w:rsidRPr="00F55458">
        <w:rPr>
          <w:rFonts w:ascii="Arial" w:hAnsi="Arial" w:cs="Arial"/>
          <w:spacing w:val="-1"/>
          <w:w w:val="101"/>
        </w:rPr>
        <w:t>З</w:t>
      </w:r>
      <w:r w:rsidRPr="00F55458">
        <w:rPr>
          <w:rFonts w:ascii="Arial" w:hAnsi="Arial" w:cs="Arial"/>
          <w:w w:val="101"/>
        </w:rPr>
        <w:t>а</w:t>
      </w:r>
      <w:r w:rsidRPr="00F55458">
        <w:rPr>
          <w:rFonts w:ascii="Arial" w:hAnsi="Arial" w:cs="Arial"/>
        </w:rPr>
        <w:t xml:space="preserve">  </w:t>
      </w:r>
      <w:r w:rsidRPr="00F55458">
        <w:rPr>
          <w:rFonts w:ascii="Arial" w:hAnsi="Arial" w:cs="Arial"/>
          <w:spacing w:val="-19"/>
        </w:rPr>
        <w:t xml:space="preserve"> </w:t>
      </w:r>
      <w:r w:rsidRPr="00F55458">
        <w:rPr>
          <w:rFonts w:ascii="Arial" w:hAnsi="Arial" w:cs="Arial"/>
          <w:spacing w:val="-4"/>
          <w:w w:val="101"/>
        </w:rPr>
        <w:t>ф</w:t>
      </w:r>
      <w:r w:rsidRPr="00F55458">
        <w:rPr>
          <w:rFonts w:ascii="Arial" w:hAnsi="Arial" w:cs="Arial"/>
          <w:w w:val="101"/>
        </w:rPr>
        <w:t>и</w:t>
      </w:r>
      <w:r w:rsidRPr="00F55458">
        <w:rPr>
          <w:rFonts w:ascii="Arial" w:hAnsi="Arial" w:cs="Arial"/>
          <w:spacing w:val="-5"/>
          <w:w w:val="101"/>
        </w:rPr>
        <w:t>з</w:t>
      </w:r>
      <w:r w:rsidRPr="00F55458">
        <w:rPr>
          <w:rFonts w:ascii="Arial" w:hAnsi="Arial" w:cs="Arial"/>
          <w:w w:val="101"/>
        </w:rPr>
        <w:t>и</w:t>
      </w:r>
      <w:r w:rsidRPr="00F55458">
        <w:rPr>
          <w:rFonts w:ascii="Arial" w:hAnsi="Arial" w:cs="Arial"/>
          <w:spacing w:val="-2"/>
          <w:w w:val="101"/>
        </w:rPr>
        <w:t>ч</w:t>
      </w:r>
      <w:r w:rsidRPr="00F55458">
        <w:rPr>
          <w:rFonts w:ascii="Arial" w:hAnsi="Arial" w:cs="Arial"/>
          <w:w w:val="101"/>
        </w:rPr>
        <w:t>ка</w:t>
      </w:r>
      <w:r w:rsidRPr="00F55458">
        <w:rPr>
          <w:rFonts w:ascii="Arial" w:hAnsi="Arial" w:cs="Arial"/>
        </w:rPr>
        <w:t xml:space="preserve">  </w:t>
      </w:r>
      <w:r w:rsidRPr="00F55458">
        <w:rPr>
          <w:rFonts w:ascii="Arial" w:hAnsi="Arial" w:cs="Arial"/>
          <w:spacing w:val="-23"/>
        </w:rPr>
        <w:t xml:space="preserve"> </w:t>
      </w:r>
      <w:r w:rsidRPr="00F55458">
        <w:rPr>
          <w:rFonts w:ascii="Arial" w:hAnsi="Arial" w:cs="Arial"/>
          <w:w w:val="101"/>
        </w:rPr>
        <w:t>ли</w:t>
      </w:r>
      <w:r w:rsidRPr="00F55458">
        <w:rPr>
          <w:rFonts w:ascii="Arial" w:hAnsi="Arial" w:cs="Arial"/>
          <w:spacing w:val="-5"/>
          <w:w w:val="101"/>
        </w:rPr>
        <w:t>ц</w:t>
      </w:r>
      <w:r w:rsidRPr="00F55458">
        <w:rPr>
          <w:rFonts w:ascii="Arial" w:hAnsi="Arial" w:cs="Arial"/>
          <w:w w:val="101"/>
        </w:rPr>
        <w:t>а</w:t>
      </w:r>
      <w:r w:rsidRPr="00F55458">
        <w:rPr>
          <w:rFonts w:ascii="Arial" w:hAnsi="Arial" w:cs="Arial"/>
        </w:rPr>
        <w:t xml:space="preserve">  </w:t>
      </w:r>
      <w:r w:rsidRPr="00F55458">
        <w:rPr>
          <w:rFonts w:ascii="Arial" w:hAnsi="Arial" w:cs="Arial"/>
          <w:spacing w:val="-16"/>
        </w:rPr>
        <w:t xml:space="preserve"> </w:t>
      </w:r>
      <w:r w:rsidR="005840F7" w:rsidRPr="00F55458">
        <w:rPr>
          <w:rFonts w:ascii="Arial" w:hAnsi="Arial" w:cs="Arial"/>
          <w:w w:val="101"/>
        </w:rPr>
        <w:t>која</w:t>
      </w:r>
      <w:r w:rsidRPr="00F55458">
        <w:rPr>
          <w:rFonts w:ascii="Arial" w:hAnsi="Arial" w:cs="Arial"/>
        </w:rPr>
        <w:t xml:space="preserve">  </w:t>
      </w:r>
      <w:r w:rsidRPr="00F55458">
        <w:rPr>
          <w:rFonts w:ascii="Arial" w:hAnsi="Arial" w:cs="Arial"/>
          <w:spacing w:val="-19"/>
        </w:rPr>
        <w:t xml:space="preserve"> </w:t>
      </w:r>
      <w:r w:rsidRPr="00F55458">
        <w:rPr>
          <w:rFonts w:ascii="Arial" w:hAnsi="Arial" w:cs="Arial"/>
          <w:spacing w:val="1"/>
          <w:w w:val="101"/>
        </w:rPr>
        <w:t>п</w:t>
      </w:r>
      <w:r w:rsidRPr="00F55458">
        <w:rPr>
          <w:rFonts w:ascii="Arial" w:hAnsi="Arial" w:cs="Arial"/>
          <w:spacing w:val="-7"/>
          <w:w w:val="101"/>
        </w:rPr>
        <w:t>о</w:t>
      </w:r>
      <w:r w:rsidRPr="00F55458">
        <w:rPr>
          <w:rFonts w:ascii="Arial" w:hAnsi="Arial" w:cs="Arial"/>
          <w:spacing w:val="-3"/>
          <w:w w:val="101"/>
        </w:rPr>
        <w:t>д</w:t>
      </w:r>
      <w:r w:rsidRPr="00F55458">
        <w:rPr>
          <w:rFonts w:ascii="Arial" w:hAnsi="Arial" w:cs="Arial"/>
          <w:spacing w:val="1"/>
          <w:w w:val="101"/>
        </w:rPr>
        <w:t>н</w:t>
      </w:r>
      <w:r w:rsidRPr="00F55458">
        <w:rPr>
          <w:rFonts w:ascii="Arial" w:hAnsi="Arial" w:cs="Arial"/>
          <w:spacing w:val="-3"/>
          <w:w w:val="101"/>
        </w:rPr>
        <w:t>о</w:t>
      </w:r>
      <w:r w:rsidRPr="00F55458">
        <w:rPr>
          <w:rFonts w:ascii="Arial" w:hAnsi="Arial" w:cs="Arial"/>
          <w:spacing w:val="-1"/>
          <w:w w:val="101"/>
        </w:rPr>
        <w:t>с</w:t>
      </w:r>
      <w:r w:rsidRPr="00F55458">
        <w:rPr>
          <w:rFonts w:ascii="Arial" w:hAnsi="Arial" w:cs="Arial"/>
          <w:w w:val="101"/>
        </w:rPr>
        <w:t>е</w:t>
      </w:r>
      <w:r w:rsidRPr="00F55458">
        <w:rPr>
          <w:rFonts w:ascii="Arial" w:hAnsi="Arial" w:cs="Arial"/>
        </w:rPr>
        <w:t xml:space="preserve">  </w:t>
      </w:r>
      <w:r w:rsidRPr="00F55458">
        <w:rPr>
          <w:rFonts w:ascii="Arial" w:hAnsi="Arial" w:cs="Arial"/>
          <w:spacing w:val="-18"/>
        </w:rPr>
        <w:t xml:space="preserve"> </w:t>
      </w:r>
      <w:r w:rsidRPr="00F55458">
        <w:rPr>
          <w:rFonts w:ascii="Arial" w:hAnsi="Arial" w:cs="Arial"/>
          <w:spacing w:val="-5"/>
          <w:w w:val="101"/>
        </w:rPr>
        <w:t>з</w:t>
      </w:r>
      <w:r w:rsidRPr="00F55458">
        <w:rPr>
          <w:rFonts w:ascii="Arial" w:hAnsi="Arial" w:cs="Arial"/>
          <w:w w:val="101"/>
        </w:rPr>
        <w:t>а</w:t>
      </w:r>
      <w:r w:rsidRPr="00F55458">
        <w:rPr>
          <w:rFonts w:ascii="Arial" w:hAnsi="Arial" w:cs="Arial"/>
          <w:spacing w:val="-5"/>
          <w:w w:val="101"/>
        </w:rPr>
        <w:t>х</w:t>
      </w:r>
      <w:r w:rsidRPr="00F55458">
        <w:rPr>
          <w:rFonts w:ascii="Arial" w:hAnsi="Arial" w:cs="Arial"/>
          <w:w w:val="101"/>
        </w:rPr>
        <w:t>т</w:t>
      </w:r>
      <w:r w:rsidRPr="00F55458">
        <w:rPr>
          <w:rFonts w:ascii="Arial" w:hAnsi="Arial" w:cs="Arial"/>
          <w:spacing w:val="-3"/>
          <w:w w:val="101"/>
        </w:rPr>
        <w:t>е</w:t>
      </w:r>
      <w:r w:rsidRPr="00F55458">
        <w:rPr>
          <w:rFonts w:ascii="Arial" w:hAnsi="Arial" w:cs="Arial"/>
          <w:w w:val="101"/>
        </w:rPr>
        <w:t>в</w:t>
      </w:r>
      <w:r w:rsidRPr="00F55458">
        <w:rPr>
          <w:rFonts w:ascii="Arial" w:hAnsi="Arial" w:cs="Arial"/>
        </w:rPr>
        <w:t xml:space="preserve">  </w:t>
      </w:r>
      <w:r w:rsidRPr="00F55458">
        <w:rPr>
          <w:rFonts w:ascii="Arial" w:hAnsi="Arial" w:cs="Arial"/>
          <w:spacing w:val="-20"/>
        </w:rPr>
        <w:t xml:space="preserve"> </w:t>
      </w:r>
      <w:r w:rsidRPr="00F55458">
        <w:rPr>
          <w:rFonts w:ascii="Arial" w:hAnsi="Arial" w:cs="Arial"/>
          <w:spacing w:val="-1"/>
          <w:w w:val="101"/>
        </w:rPr>
        <w:t>з</w:t>
      </w:r>
      <w:r w:rsidRPr="00F55458">
        <w:rPr>
          <w:rFonts w:ascii="Arial" w:hAnsi="Arial" w:cs="Arial"/>
          <w:w w:val="101"/>
        </w:rPr>
        <w:t>а</w:t>
      </w:r>
      <w:r w:rsidRPr="00F55458">
        <w:rPr>
          <w:rFonts w:ascii="Arial" w:hAnsi="Arial" w:cs="Arial"/>
        </w:rPr>
        <w:t xml:space="preserve">  </w:t>
      </w:r>
      <w:r w:rsidRPr="00F55458">
        <w:rPr>
          <w:rFonts w:ascii="Arial" w:hAnsi="Arial" w:cs="Arial"/>
          <w:spacing w:val="-18"/>
        </w:rPr>
        <w:t xml:space="preserve"> </w:t>
      </w:r>
      <w:r w:rsidR="005840F7" w:rsidRPr="00F55458">
        <w:rPr>
          <w:rFonts w:ascii="Arial" w:hAnsi="Arial" w:cs="Arial"/>
          <w:spacing w:val="-5"/>
          <w:w w:val="101"/>
        </w:rPr>
        <w:t>категоризацију</w:t>
      </w:r>
      <w:r w:rsidRPr="00F55458">
        <w:rPr>
          <w:rFonts w:ascii="Arial" w:hAnsi="Arial" w:cs="Arial"/>
        </w:rPr>
        <w:t xml:space="preserve">  </w:t>
      </w:r>
      <w:r w:rsidRPr="00F55458">
        <w:rPr>
          <w:rFonts w:ascii="Arial" w:hAnsi="Arial" w:cs="Arial"/>
          <w:spacing w:val="-14"/>
        </w:rPr>
        <w:t xml:space="preserve"> </w:t>
      </w:r>
      <w:r w:rsidRPr="00F55458">
        <w:rPr>
          <w:rFonts w:ascii="Arial" w:hAnsi="Arial" w:cs="Arial"/>
          <w:b w:val="0"/>
          <w:spacing w:val="-46"/>
          <w:w w:val="101"/>
          <w:u w:val="single"/>
        </w:rPr>
        <w:t xml:space="preserve"> </w:t>
      </w:r>
      <w:r w:rsidRPr="00F55458">
        <w:rPr>
          <w:rFonts w:ascii="Arial" w:hAnsi="Arial" w:cs="Arial"/>
          <w:spacing w:val="-1"/>
          <w:w w:val="101"/>
          <w:u w:val="single"/>
        </w:rPr>
        <w:t>с</w:t>
      </w:r>
      <w:r w:rsidRPr="00F55458">
        <w:rPr>
          <w:rFonts w:ascii="Arial" w:hAnsi="Arial" w:cs="Arial"/>
          <w:spacing w:val="1"/>
          <w:w w:val="101"/>
          <w:u w:val="single"/>
        </w:rPr>
        <w:t>е</w:t>
      </w:r>
      <w:r w:rsidRPr="00F55458">
        <w:rPr>
          <w:rFonts w:ascii="Arial" w:hAnsi="Arial" w:cs="Arial"/>
          <w:spacing w:val="-3"/>
          <w:w w:val="101"/>
          <w:u w:val="single"/>
        </w:rPr>
        <w:t>о</w:t>
      </w:r>
      <w:r w:rsidRPr="00F55458">
        <w:rPr>
          <w:rFonts w:ascii="Arial" w:hAnsi="Arial" w:cs="Arial"/>
          <w:spacing w:val="-5"/>
          <w:w w:val="101"/>
          <w:u w:val="single"/>
        </w:rPr>
        <w:t>с</w:t>
      </w:r>
      <w:r w:rsidRPr="00F55458">
        <w:rPr>
          <w:rFonts w:ascii="Arial" w:hAnsi="Arial" w:cs="Arial"/>
          <w:w w:val="101"/>
          <w:u w:val="single"/>
        </w:rPr>
        <w:t>к</w:t>
      </w:r>
      <w:r w:rsidRPr="00F55458">
        <w:rPr>
          <w:rFonts w:ascii="Arial" w:hAnsi="Arial" w:cs="Arial"/>
          <w:spacing w:val="-2"/>
          <w:w w:val="101"/>
          <w:u w:val="single"/>
        </w:rPr>
        <w:t>о</w:t>
      </w:r>
      <w:r w:rsidRPr="00F55458">
        <w:rPr>
          <w:rFonts w:ascii="Arial" w:hAnsi="Arial" w:cs="Arial"/>
          <w:w w:val="101"/>
          <w:u w:val="single"/>
        </w:rPr>
        <w:t>г</w:t>
      </w:r>
      <w:r w:rsidRPr="00F55458">
        <w:rPr>
          <w:rFonts w:ascii="Arial" w:hAnsi="Arial" w:cs="Arial"/>
          <w:u w:val="single"/>
        </w:rPr>
        <w:t xml:space="preserve">  </w:t>
      </w:r>
      <w:r w:rsidRPr="00F55458">
        <w:rPr>
          <w:rFonts w:ascii="Arial" w:hAnsi="Arial" w:cs="Arial"/>
          <w:spacing w:val="-19"/>
          <w:u w:val="single"/>
        </w:rPr>
        <w:t xml:space="preserve"> </w:t>
      </w:r>
      <w:r w:rsidRPr="00F55458">
        <w:rPr>
          <w:rFonts w:ascii="Arial" w:hAnsi="Arial" w:cs="Arial"/>
          <w:spacing w:val="-4"/>
          <w:w w:val="101"/>
          <w:u w:val="single"/>
        </w:rPr>
        <w:t>т</w:t>
      </w:r>
      <w:r w:rsidRPr="00F55458">
        <w:rPr>
          <w:rFonts w:ascii="Arial" w:hAnsi="Arial" w:cs="Arial"/>
          <w:w w:val="101"/>
          <w:u w:val="single"/>
        </w:rPr>
        <w:t>у</w:t>
      </w:r>
      <w:r w:rsidRPr="00F55458">
        <w:rPr>
          <w:rFonts w:ascii="Arial" w:hAnsi="Arial" w:cs="Arial"/>
          <w:spacing w:val="-4"/>
          <w:w w:val="101"/>
          <w:u w:val="single"/>
        </w:rPr>
        <w:t>р</w:t>
      </w:r>
      <w:r w:rsidRPr="00F55458">
        <w:rPr>
          <w:rFonts w:ascii="Arial" w:hAnsi="Arial" w:cs="Arial"/>
          <w:w w:val="101"/>
          <w:u w:val="single"/>
        </w:rPr>
        <w:t>и</w:t>
      </w:r>
      <w:r w:rsidRPr="00F55458">
        <w:rPr>
          <w:rFonts w:ascii="Arial" w:hAnsi="Arial" w:cs="Arial"/>
          <w:spacing w:val="-1"/>
          <w:w w:val="101"/>
          <w:u w:val="single"/>
        </w:rPr>
        <w:t>с</w:t>
      </w:r>
      <w:r w:rsidRPr="00F55458">
        <w:rPr>
          <w:rFonts w:ascii="Arial" w:hAnsi="Arial" w:cs="Arial"/>
          <w:spacing w:val="-5"/>
          <w:w w:val="101"/>
          <w:u w:val="single"/>
        </w:rPr>
        <w:t>т</w:t>
      </w:r>
      <w:r w:rsidRPr="00F55458">
        <w:rPr>
          <w:rFonts w:ascii="Arial" w:hAnsi="Arial" w:cs="Arial"/>
          <w:w w:val="101"/>
          <w:u w:val="single"/>
        </w:rPr>
        <w:t>и</w:t>
      </w:r>
      <w:r w:rsidRPr="00F55458">
        <w:rPr>
          <w:rFonts w:ascii="Arial" w:hAnsi="Arial" w:cs="Arial"/>
          <w:spacing w:val="-2"/>
          <w:w w:val="101"/>
          <w:u w:val="single"/>
        </w:rPr>
        <w:t>ч</w:t>
      </w:r>
      <w:r w:rsidRPr="00F55458">
        <w:rPr>
          <w:rFonts w:ascii="Arial" w:hAnsi="Arial" w:cs="Arial"/>
          <w:w w:val="101"/>
          <w:u w:val="single"/>
        </w:rPr>
        <w:t>к</w:t>
      </w:r>
      <w:r w:rsidRPr="00F55458">
        <w:rPr>
          <w:rFonts w:ascii="Arial" w:hAnsi="Arial" w:cs="Arial"/>
          <w:spacing w:val="-2"/>
          <w:w w:val="101"/>
          <w:u w:val="single"/>
        </w:rPr>
        <w:t>о</w:t>
      </w:r>
      <w:r w:rsidRPr="00F55458">
        <w:rPr>
          <w:rFonts w:ascii="Arial" w:hAnsi="Arial" w:cs="Arial"/>
          <w:w w:val="101"/>
          <w:u w:val="single"/>
        </w:rPr>
        <w:t>г</w:t>
      </w:r>
      <w:r w:rsidRPr="00F55458">
        <w:rPr>
          <w:rFonts w:ascii="Arial" w:hAnsi="Arial" w:cs="Arial"/>
          <w:u w:val="single"/>
        </w:rPr>
        <w:t xml:space="preserve">  </w:t>
      </w:r>
      <w:r w:rsidRPr="00F55458">
        <w:rPr>
          <w:rFonts w:ascii="Arial" w:hAnsi="Arial" w:cs="Arial"/>
          <w:spacing w:val="-24"/>
          <w:u w:val="single"/>
        </w:rPr>
        <w:t xml:space="preserve"> </w:t>
      </w:r>
      <w:r w:rsidR="005840F7" w:rsidRPr="00F55458">
        <w:rPr>
          <w:rFonts w:ascii="Arial" w:hAnsi="Arial" w:cs="Arial"/>
          <w:spacing w:val="1"/>
          <w:w w:val="101"/>
          <w:u w:val="single"/>
        </w:rPr>
        <w:t>домаћинства</w:t>
      </w:r>
      <w:r w:rsidR="00F167DF">
        <w:rPr>
          <w:rFonts w:ascii="Arial" w:hAnsi="Arial" w:cs="Arial"/>
          <w:spacing w:val="1"/>
          <w:w w:val="101"/>
          <w:u w:val="single"/>
          <w:lang w:val="sr-Cyrl-BA"/>
        </w:rPr>
        <w:t xml:space="preserve">, а која ће пружати </w:t>
      </w:r>
      <w:r w:rsidR="003F1E88">
        <w:rPr>
          <w:rFonts w:ascii="Arial" w:hAnsi="Arial" w:cs="Arial"/>
          <w:spacing w:val="1"/>
          <w:w w:val="101"/>
          <w:u w:val="single"/>
          <w:lang w:val="sr-Cyrl-BA"/>
        </w:rPr>
        <w:t xml:space="preserve">угоститељске услуге смештаја, припремања и </w:t>
      </w:r>
      <w:r w:rsidR="00F167DF">
        <w:rPr>
          <w:rFonts w:ascii="Arial" w:hAnsi="Arial" w:cs="Arial"/>
          <w:spacing w:val="1"/>
          <w:w w:val="101"/>
          <w:u w:val="single"/>
          <w:lang w:val="sr-Cyrl-BA"/>
        </w:rPr>
        <w:t xml:space="preserve">услуживања хране, пића и напитака </w:t>
      </w:r>
      <w:r w:rsidRPr="00F55458">
        <w:rPr>
          <w:rFonts w:ascii="Arial" w:hAnsi="Arial" w:cs="Arial"/>
          <w:spacing w:val="1"/>
          <w:w w:val="101"/>
        </w:rPr>
        <w:t>п</w:t>
      </w:r>
      <w:r w:rsidRPr="00F55458">
        <w:rPr>
          <w:rFonts w:ascii="Arial" w:hAnsi="Arial" w:cs="Arial"/>
          <w:spacing w:val="-3"/>
          <w:w w:val="101"/>
        </w:rPr>
        <w:t>о</w:t>
      </w:r>
      <w:r w:rsidRPr="00F55458">
        <w:rPr>
          <w:rFonts w:ascii="Arial" w:hAnsi="Arial" w:cs="Arial"/>
          <w:spacing w:val="-4"/>
          <w:w w:val="101"/>
        </w:rPr>
        <w:t>т</w:t>
      </w:r>
      <w:r w:rsidRPr="00F55458">
        <w:rPr>
          <w:rFonts w:ascii="Arial" w:hAnsi="Arial" w:cs="Arial"/>
          <w:spacing w:val="-1"/>
          <w:w w:val="101"/>
        </w:rPr>
        <w:t>р</w:t>
      </w:r>
      <w:r w:rsidRPr="00F55458">
        <w:rPr>
          <w:rFonts w:ascii="Arial" w:hAnsi="Arial" w:cs="Arial"/>
          <w:spacing w:val="-3"/>
          <w:w w:val="101"/>
        </w:rPr>
        <w:t>е</w:t>
      </w:r>
      <w:r w:rsidRPr="00F55458">
        <w:rPr>
          <w:rFonts w:ascii="Arial" w:hAnsi="Arial" w:cs="Arial"/>
          <w:w w:val="101"/>
        </w:rPr>
        <w:t>б</w:t>
      </w:r>
      <w:r w:rsidRPr="00F55458">
        <w:rPr>
          <w:rFonts w:ascii="Arial" w:hAnsi="Arial" w:cs="Arial"/>
          <w:spacing w:val="1"/>
          <w:w w:val="101"/>
        </w:rPr>
        <w:t>н</w:t>
      </w:r>
      <w:r w:rsidRPr="00F55458">
        <w:rPr>
          <w:rFonts w:ascii="Arial" w:hAnsi="Arial" w:cs="Arial"/>
          <w:w w:val="101"/>
        </w:rPr>
        <w:t>о</w:t>
      </w:r>
      <w:r w:rsidRPr="00F55458">
        <w:rPr>
          <w:rFonts w:ascii="Arial" w:hAnsi="Arial" w:cs="Arial"/>
          <w:spacing w:val="-7"/>
        </w:rPr>
        <w:t xml:space="preserve"> </w:t>
      </w:r>
      <w:r w:rsidR="005840F7" w:rsidRPr="00F55458">
        <w:rPr>
          <w:rFonts w:ascii="Arial" w:hAnsi="Arial" w:cs="Arial"/>
        </w:rPr>
        <w:t>је</w:t>
      </w:r>
      <w:r w:rsidR="005840F7" w:rsidRPr="00F55458">
        <w:rPr>
          <w:rFonts w:ascii="Arial" w:hAnsi="Arial" w:cs="Arial"/>
          <w:w w:val="36"/>
        </w:rPr>
        <w:t xml:space="preserve">  </w:t>
      </w:r>
      <w:r w:rsidRPr="00F55458">
        <w:rPr>
          <w:rFonts w:ascii="Arial" w:hAnsi="Arial" w:cs="Arial"/>
          <w:spacing w:val="1"/>
          <w:w w:val="101"/>
        </w:rPr>
        <w:t>д</w:t>
      </w:r>
      <w:r w:rsidRPr="00F55458">
        <w:rPr>
          <w:rFonts w:ascii="Arial" w:hAnsi="Arial" w:cs="Arial"/>
          <w:spacing w:val="-3"/>
          <w:w w:val="101"/>
        </w:rPr>
        <w:t>о</w:t>
      </w:r>
      <w:r w:rsidRPr="00F55458">
        <w:rPr>
          <w:rFonts w:ascii="Arial" w:hAnsi="Arial" w:cs="Arial"/>
          <w:spacing w:val="-5"/>
          <w:w w:val="101"/>
        </w:rPr>
        <w:t>с</w:t>
      </w:r>
      <w:r w:rsidRPr="00F55458">
        <w:rPr>
          <w:rFonts w:ascii="Arial" w:hAnsi="Arial" w:cs="Arial"/>
          <w:w w:val="101"/>
        </w:rPr>
        <w:t>та</w:t>
      </w:r>
      <w:r w:rsidRPr="00F55458">
        <w:rPr>
          <w:rFonts w:ascii="Arial" w:hAnsi="Arial" w:cs="Arial"/>
          <w:spacing w:val="-6"/>
          <w:w w:val="101"/>
        </w:rPr>
        <w:t>в</w:t>
      </w:r>
      <w:r w:rsidRPr="00F55458">
        <w:rPr>
          <w:rFonts w:ascii="Arial" w:hAnsi="Arial" w:cs="Arial"/>
          <w:w w:val="101"/>
        </w:rPr>
        <w:t>и</w:t>
      </w:r>
      <w:r w:rsidRPr="00F55458">
        <w:rPr>
          <w:rFonts w:ascii="Arial" w:hAnsi="Arial" w:cs="Arial"/>
          <w:spacing w:val="-4"/>
          <w:w w:val="101"/>
        </w:rPr>
        <w:t>т</w:t>
      </w:r>
      <w:r w:rsidRPr="00F55458">
        <w:rPr>
          <w:rFonts w:ascii="Arial" w:hAnsi="Arial" w:cs="Arial"/>
          <w:w w:val="101"/>
        </w:rPr>
        <w:t>и</w:t>
      </w:r>
      <w:r w:rsidRPr="00F55458">
        <w:rPr>
          <w:rFonts w:ascii="Arial" w:hAnsi="Arial" w:cs="Arial"/>
          <w:spacing w:val="-4"/>
        </w:rPr>
        <w:t xml:space="preserve"> </w:t>
      </w:r>
      <w:r w:rsidRPr="00F55458">
        <w:rPr>
          <w:rFonts w:ascii="Arial" w:hAnsi="Arial" w:cs="Arial"/>
          <w:w w:val="101"/>
        </w:rPr>
        <w:t>и:</w:t>
      </w:r>
    </w:p>
    <w:p w:rsidR="00AB12E4" w:rsidRPr="00F55458" w:rsidRDefault="00AB12E4">
      <w:pPr>
        <w:pStyle w:val="BodyText"/>
        <w:spacing w:before="4"/>
        <w:rPr>
          <w:rFonts w:ascii="Arial" w:hAnsi="Arial" w:cs="Arial"/>
          <w:b/>
        </w:rPr>
      </w:pPr>
    </w:p>
    <w:p w:rsidR="00AB12E4" w:rsidRPr="00F55458" w:rsidRDefault="00487FCF">
      <w:pPr>
        <w:pStyle w:val="ListParagraph"/>
        <w:numPr>
          <w:ilvl w:val="0"/>
          <w:numId w:val="3"/>
        </w:numPr>
        <w:tabs>
          <w:tab w:val="left" w:pos="477"/>
        </w:tabs>
        <w:spacing w:line="242" w:lineRule="auto"/>
        <w:ind w:right="229"/>
        <w:jc w:val="both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b/>
          <w:sz w:val="18"/>
          <w:szCs w:val="18"/>
        </w:rPr>
        <w:t xml:space="preserve">Потврду од </w:t>
      </w:r>
      <w:r w:rsidRPr="00F55458">
        <w:rPr>
          <w:rFonts w:ascii="Arial" w:hAnsi="Arial" w:cs="Arial"/>
          <w:b/>
          <w:spacing w:val="-3"/>
          <w:sz w:val="18"/>
          <w:szCs w:val="18"/>
        </w:rPr>
        <w:t xml:space="preserve">овлашћене здравствене установе </w:t>
      </w:r>
      <w:r w:rsidRPr="00F55458">
        <w:rPr>
          <w:rFonts w:ascii="Arial" w:hAnsi="Arial" w:cs="Arial"/>
          <w:sz w:val="18"/>
          <w:szCs w:val="18"/>
        </w:rPr>
        <w:t xml:space="preserve">да физичко лице које пружа угоститељске услуге и члановe домаћинства у којем се пружају услуге смештаја на територији </w:t>
      </w:r>
      <w:r w:rsidR="005840F7" w:rsidRPr="00F55458">
        <w:rPr>
          <w:rFonts w:ascii="Arial" w:hAnsi="Arial" w:cs="Arial"/>
          <w:sz w:val="18"/>
          <w:szCs w:val="18"/>
        </w:rPr>
        <w:t>општине Рума</w:t>
      </w:r>
      <w:r w:rsidRPr="00F55458">
        <w:rPr>
          <w:rFonts w:ascii="Arial" w:hAnsi="Arial" w:cs="Arial"/>
          <w:sz w:val="18"/>
          <w:szCs w:val="18"/>
        </w:rPr>
        <w:t xml:space="preserve"> нису евидентирани на клицоноштво и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паразите</w:t>
      </w:r>
      <w:r w:rsidR="005840F7" w:rsidRPr="00F55458">
        <w:rPr>
          <w:rFonts w:ascii="Arial" w:hAnsi="Arial" w:cs="Arial"/>
          <w:sz w:val="18"/>
          <w:szCs w:val="18"/>
        </w:rPr>
        <w:t>.</w:t>
      </w:r>
    </w:p>
    <w:p w:rsidR="00AB12E4" w:rsidRPr="00F55458" w:rsidRDefault="00487FCF">
      <w:pPr>
        <w:pStyle w:val="Heading2"/>
        <w:spacing w:before="168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  <w:u w:val="thick"/>
        </w:rPr>
        <w:t>ПРАВНО ЛИЦЕ</w:t>
      </w:r>
    </w:p>
    <w:p w:rsidR="00AB12E4" w:rsidRPr="00F55458" w:rsidRDefault="00487FCF">
      <w:pPr>
        <w:spacing w:before="221"/>
        <w:ind w:left="476" w:right="225" w:firstLine="720"/>
        <w:jc w:val="both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Подносилац захтева</w:t>
      </w:r>
      <w:r w:rsidRPr="00F55458">
        <w:rPr>
          <w:rFonts w:ascii="Arial" w:hAnsi="Arial" w:cs="Arial"/>
          <w:sz w:val="18"/>
          <w:szCs w:val="18"/>
          <w:u w:val="single"/>
        </w:rPr>
        <w:t xml:space="preserve"> </w:t>
      </w:r>
      <w:r w:rsidRPr="00F55458">
        <w:rPr>
          <w:rFonts w:ascii="Arial" w:hAnsi="Arial" w:cs="Arial"/>
          <w:b/>
          <w:sz w:val="18"/>
          <w:szCs w:val="18"/>
          <w:u w:val="single"/>
        </w:rPr>
        <w:t>привредно друштво, друго правно лице, предузетник</w:t>
      </w:r>
      <w:r w:rsidRPr="00F55458">
        <w:rPr>
          <w:rFonts w:ascii="Arial" w:hAnsi="Arial" w:cs="Arial"/>
          <w:sz w:val="18"/>
          <w:szCs w:val="18"/>
        </w:rPr>
        <w:t>, дужан је да достави следећа документа:</w:t>
      </w:r>
    </w:p>
    <w:p w:rsidR="00AB12E4" w:rsidRPr="00F55458" w:rsidRDefault="00AB12E4">
      <w:pPr>
        <w:pStyle w:val="BodyText"/>
        <w:spacing w:before="1"/>
        <w:rPr>
          <w:rFonts w:ascii="Arial" w:hAnsi="Arial" w:cs="Arial"/>
        </w:rPr>
      </w:pPr>
    </w:p>
    <w:p w:rsidR="00AB12E4" w:rsidRPr="00F55458" w:rsidRDefault="00487FCF">
      <w:pPr>
        <w:pStyle w:val="ListParagraph"/>
        <w:numPr>
          <w:ilvl w:val="0"/>
          <w:numId w:val="2"/>
        </w:numPr>
        <w:tabs>
          <w:tab w:val="left" w:pos="477"/>
        </w:tabs>
        <w:spacing w:line="217" w:lineRule="exact"/>
        <w:ind w:hanging="361"/>
        <w:jc w:val="both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b/>
          <w:sz w:val="18"/>
          <w:szCs w:val="18"/>
        </w:rPr>
        <w:t xml:space="preserve">Уговор о закупу </w:t>
      </w:r>
      <w:r w:rsidRPr="00F55458">
        <w:rPr>
          <w:rFonts w:ascii="Arial" w:hAnsi="Arial" w:cs="Arial"/>
          <w:sz w:val="18"/>
          <w:szCs w:val="18"/>
        </w:rPr>
        <w:t xml:space="preserve">објекта са роком важности најмање три године од дана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доношења </w:t>
      </w:r>
      <w:r w:rsidRPr="00F55458">
        <w:rPr>
          <w:rFonts w:ascii="Arial" w:hAnsi="Arial" w:cs="Arial"/>
          <w:sz w:val="18"/>
          <w:szCs w:val="18"/>
        </w:rPr>
        <w:t>решења о</w:t>
      </w:r>
      <w:r w:rsidRPr="00F55458">
        <w:rPr>
          <w:rFonts w:ascii="Arial" w:hAnsi="Arial" w:cs="Arial"/>
          <w:spacing w:val="-2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категоризацији</w:t>
      </w:r>
    </w:p>
    <w:p w:rsidR="00AB12E4" w:rsidRPr="00F55458" w:rsidRDefault="00487FCF">
      <w:pPr>
        <w:pStyle w:val="Heading4"/>
        <w:rPr>
          <w:rFonts w:ascii="Arial" w:hAnsi="Arial" w:cs="Arial"/>
          <w:b w:val="0"/>
        </w:rPr>
      </w:pPr>
      <w:r w:rsidRPr="00F55458">
        <w:rPr>
          <w:rFonts w:ascii="Arial" w:hAnsi="Arial" w:cs="Arial"/>
          <w:b w:val="0"/>
          <w:w w:val="101"/>
        </w:rPr>
        <w:t>–</w:t>
      </w:r>
      <w:r w:rsidRPr="00F55458">
        <w:rPr>
          <w:rFonts w:ascii="Arial" w:hAnsi="Arial" w:cs="Arial"/>
          <w:b w:val="0"/>
          <w:spacing w:val="2"/>
        </w:rPr>
        <w:t xml:space="preserve"> </w:t>
      </w:r>
      <w:r w:rsidRPr="00F55458">
        <w:rPr>
          <w:rFonts w:ascii="Arial" w:hAnsi="Arial" w:cs="Arial"/>
          <w:spacing w:val="-3"/>
          <w:w w:val="101"/>
        </w:rPr>
        <w:t>о</w:t>
      </w:r>
      <w:r w:rsidRPr="00F55458">
        <w:rPr>
          <w:rFonts w:ascii="Arial" w:hAnsi="Arial" w:cs="Arial"/>
          <w:spacing w:val="-5"/>
          <w:w w:val="101"/>
        </w:rPr>
        <w:t>р</w:t>
      </w:r>
      <w:r w:rsidRPr="00F55458">
        <w:rPr>
          <w:rFonts w:ascii="Arial" w:hAnsi="Arial" w:cs="Arial"/>
          <w:w w:val="101"/>
        </w:rPr>
        <w:t>и</w:t>
      </w:r>
      <w:r w:rsidRPr="00F55458">
        <w:rPr>
          <w:rFonts w:ascii="Arial" w:hAnsi="Arial" w:cs="Arial"/>
          <w:spacing w:val="-5"/>
          <w:w w:val="101"/>
        </w:rPr>
        <w:t>г</w:t>
      </w:r>
      <w:r w:rsidRPr="00F55458">
        <w:rPr>
          <w:rFonts w:ascii="Arial" w:hAnsi="Arial" w:cs="Arial"/>
          <w:w w:val="101"/>
        </w:rPr>
        <w:t>и</w:t>
      </w:r>
      <w:r w:rsidRPr="00F55458">
        <w:rPr>
          <w:rFonts w:ascii="Arial" w:hAnsi="Arial" w:cs="Arial"/>
          <w:spacing w:val="-4"/>
          <w:w w:val="101"/>
        </w:rPr>
        <w:t>н</w:t>
      </w:r>
      <w:r w:rsidRPr="00F55458">
        <w:rPr>
          <w:rFonts w:ascii="Arial" w:hAnsi="Arial" w:cs="Arial"/>
          <w:w w:val="101"/>
        </w:rPr>
        <w:t>ал</w:t>
      </w:r>
      <w:r w:rsidRPr="00F55458">
        <w:rPr>
          <w:rFonts w:ascii="Arial" w:hAnsi="Arial" w:cs="Arial"/>
          <w:spacing w:val="1"/>
        </w:rPr>
        <w:t xml:space="preserve"> </w:t>
      </w:r>
      <w:r w:rsidRPr="00F55458">
        <w:rPr>
          <w:rFonts w:ascii="Arial" w:hAnsi="Arial" w:cs="Arial"/>
          <w:spacing w:val="-3"/>
          <w:w w:val="101"/>
        </w:rPr>
        <w:t>о</w:t>
      </w:r>
      <w:r w:rsidRPr="00F55458">
        <w:rPr>
          <w:rFonts w:ascii="Arial" w:hAnsi="Arial" w:cs="Arial"/>
          <w:spacing w:val="-6"/>
          <w:w w:val="101"/>
        </w:rPr>
        <w:t>в</w:t>
      </w:r>
      <w:r w:rsidRPr="00F55458">
        <w:rPr>
          <w:rFonts w:ascii="Arial" w:hAnsi="Arial" w:cs="Arial"/>
          <w:spacing w:val="1"/>
          <w:w w:val="101"/>
        </w:rPr>
        <w:t>е</w:t>
      </w:r>
      <w:r w:rsidRPr="00F55458">
        <w:rPr>
          <w:rFonts w:ascii="Arial" w:hAnsi="Arial" w:cs="Arial"/>
          <w:spacing w:val="-5"/>
          <w:w w:val="101"/>
        </w:rPr>
        <w:t>р</w:t>
      </w:r>
      <w:r w:rsidRPr="00F55458">
        <w:rPr>
          <w:rFonts w:ascii="Arial" w:hAnsi="Arial" w:cs="Arial"/>
          <w:spacing w:val="-3"/>
          <w:w w:val="101"/>
        </w:rPr>
        <w:t>е</w:t>
      </w:r>
      <w:r w:rsidRPr="00F55458">
        <w:rPr>
          <w:rFonts w:ascii="Arial" w:hAnsi="Arial" w:cs="Arial"/>
          <w:w w:val="101"/>
        </w:rPr>
        <w:t>н</w:t>
      </w:r>
      <w:r w:rsidRPr="00F55458">
        <w:rPr>
          <w:rFonts w:ascii="Arial" w:hAnsi="Arial" w:cs="Arial"/>
          <w:spacing w:val="2"/>
        </w:rPr>
        <w:t xml:space="preserve"> </w:t>
      </w:r>
      <w:r w:rsidRPr="00F55458">
        <w:rPr>
          <w:rFonts w:ascii="Arial" w:hAnsi="Arial" w:cs="Arial"/>
          <w:w w:val="101"/>
        </w:rPr>
        <w:t>к</w:t>
      </w:r>
      <w:r w:rsidRPr="00F55458">
        <w:rPr>
          <w:rFonts w:ascii="Arial" w:hAnsi="Arial" w:cs="Arial"/>
          <w:spacing w:val="-7"/>
          <w:w w:val="101"/>
        </w:rPr>
        <w:t>о</w:t>
      </w:r>
      <w:r w:rsidRPr="00F55458">
        <w:rPr>
          <w:rFonts w:ascii="Arial" w:hAnsi="Arial" w:cs="Arial"/>
          <w:w w:val="101"/>
        </w:rPr>
        <w:t>д</w:t>
      </w:r>
      <w:r w:rsidRPr="00F55458">
        <w:rPr>
          <w:rFonts w:ascii="Arial" w:hAnsi="Arial" w:cs="Arial"/>
          <w:spacing w:val="1"/>
        </w:rPr>
        <w:t xml:space="preserve"> </w:t>
      </w:r>
      <w:r w:rsidR="005840F7" w:rsidRPr="00F55458">
        <w:rPr>
          <w:rFonts w:ascii="Arial" w:hAnsi="Arial" w:cs="Arial"/>
          <w:b w:val="0"/>
        </w:rPr>
        <w:t>ја</w:t>
      </w:r>
      <w:r w:rsidR="005840F7" w:rsidRPr="00F55458">
        <w:rPr>
          <w:rFonts w:ascii="Arial" w:hAnsi="Arial" w:cs="Arial"/>
          <w:b w:val="0"/>
          <w:spacing w:val="-6"/>
          <w:w w:val="101"/>
        </w:rPr>
        <w:t>в</w:t>
      </w:r>
      <w:r w:rsidR="005840F7" w:rsidRPr="00F55458">
        <w:rPr>
          <w:rFonts w:ascii="Arial" w:hAnsi="Arial" w:cs="Arial"/>
          <w:b w:val="0"/>
          <w:spacing w:val="1"/>
          <w:w w:val="101"/>
        </w:rPr>
        <w:t>н</w:t>
      </w:r>
      <w:r w:rsidR="005840F7" w:rsidRPr="00F55458">
        <w:rPr>
          <w:rFonts w:ascii="Arial" w:hAnsi="Arial" w:cs="Arial"/>
          <w:b w:val="0"/>
          <w:spacing w:val="-3"/>
          <w:w w:val="101"/>
        </w:rPr>
        <w:t>о</w:t>
      </w:r>
      <w:r w:rsidR="005840F7" w:rsidRPr="00F55458">
        <w:rPr>
          <w:rFonts w:ascii="Arial" w:hAnsi="Arial" w:cs="Arial"/>
          <w:b w:val="0"/>
          <w:w w:val="101"/>
        </w:rPr>
        <w:t>г</w:t>
      </w:r>
      <w:r w:rsidRPr="00F55458">
        <w:rPr>
          <w:rFonts w:ascii="Arial" w:hAnsi="Arial" w:cs="Arial"/>
        </w:rPr>
        <w:t xml:space="preserve"> </w:t>
      </w:r>
      <w:r w:rsidRPr="00F55458">
        <w:rPr>
          <w:rFonts w:ascii="Arial" w:hAnsi="Arial" w:cs="Arial"/>
          <w:spacing w:val="-5"/>
          <w:w w:val="101"/>
        </w:rPr>
        <w:t>б</w:t>
      </w:r>
      <w:r w:rsidRPr="00F55458">
        <w:rPr>
          <w:rFonts w:ascii="Arial" w:hAnsi="Arial" w:cs="Arial"/>
          <w:spacing w:val="1"/>
          <w:w w:val="101"/>
        </w:rPr>
        <w:t>е</w:t>
      </w:r>
      <w:r w:rsidRPr="00F55458">
        <w:rPr>
          <w:rFonts w:ascii="Arial" w:hAnsi="Arial" w:cs="Arial"/>
          <w:spacing w:val="-4"/>
          <w:w w:val="101"/>
        </w:rPr>
        <w:t>л</w:t>
      </w:r>
      <w:r w:rsidRPr="00F55458">
        <w:rPr>
          <w:rFonts w:ascii="Arial" w:hAnsi="Arial" w:cs="Arial"/>
          <w:spacing w:val="-3"/>
          <w:w w:val="101"/>
        </w:rPr>
        <w:t>е</w:t>
      </w:r>
      <w:r w:rsidRPr="00F55458">
        <w:rPr>
          <w:rFonts w:ascii="Arial" w:hAnsi="Arial" w:cs="Arial"/>
          <w:spacing w:val="-4"/>
          <w:w w:val="101"/>
        </w:rPr>
        <w:t>ж</w:t>
      </w:r>
      <w:r w:rsidRPr="00F55458">
        <w:rPr>
          <w:rFonts w:ascii="Arial" w:hAnsi="Arial" w:cs="Arial"/>
          <w:spacing w:val="1"/>
          <w:w w:val="101"/>
        </w:rPr>
        <w:t>н</w:t>
      </w:r>
      <w:r w:rsidRPr="00F55458">
        <w:rPr>
          <w:rFonts w:ascii="Arial" w:hAnsi="Arial" w:cs="Arial"/>
          <w:spacing w:val="-4"/>
          <w:w w:val="101"/>
        </w:rPr>
        <w:t>и</w:t>
      </w:r>
      <w:r w:rsidRPr="00F55458">
        <w:rPr>
          <w:rFonts w:ascii="Arial" w:hAnsi="Arial" w:cs="Arial"/>
          <w:w w:val="101"/>
        </w:rPr>
        <w:t>к</w:t>
      </w:r>
      <w:r w:rsidRPr="00F55458">
        <w:rPr>
          <w:rFonts w:ascii="Arial" w:hAnsi="Arial" w:cs="Arial"/>
          <w:spacing w:val="3"/>
          <w:w w:val="101"/>
        </w:rPr>
        <w:t>а</w:t>
      </w:r>
      <w:r w:rsidRPr="00F55458">
        <w:rPr>
          <w:rFonts w:ascii="Arial" w:hAnsi="Arial" w:cs="Arial"/>
          <w:b w:val="0"/>
          <w:w w:val="101"/>
        </w:rPr>
        <w:t>;</w:t>
      </w:r>
    </w:p>
    <w:p w:rsidR="00AB12E4" w:rsidRPr="00F55458" w:rsidRDefault="00AB12E4">
      <w:pPr>
        <w:pStyle w:val="BodyText"/>
        <w:spacing w:before="10"/>
        <w:rPr>
          <w:rFonts w:ascii="Arial" w:hAnsi="Arial" w:cs="Arial"/>
        </w:rPr>
      </w:pPr>
    </w:p>
    <w:p w:rsidR="00AB12E4" w:rsidRPr="00F55458" w:rsidRDefault="00487FCF">
      <w:pPr>
        <w:pStyle w:val="ListParagraph"/>
        <w:numPr>
          <w:ilvl w:val="0"/>
          <w:numId w:val="2"/>
        </w:numPr>
        <w:tabs>
          <w:tab w:val="left" w:pos="477"/>
        </w:tabs>
        <w:spacing w:line="244" w:lineRule="auto"/>
        <w:ind w:right="223"/>
        <w:jc w:val="both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b/>
          <w:sz w:val="18"/>
          <w:szCs w:val="18"/>
        </w:rPr>
        <w:t>Сагласност власника</w:t>
      </w:r>
      <w:r w:rsidR="005840F7" w:rsidRPr="00F55458">
        <w:rPr>
          <w:rFonts w:ascii="Arial" w:hAnsi="Arial" w:cs="Arial"/>
          <w:b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 xml:space="preserve">објекта да закупац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може да </w:t>
      </w:r>
      <w:r w:rsidRPr="00F55458">
        <w:rPr>
          <w:rFonts w:ascii="Arial" w:hAnsi="Arial" w:cs="Arial"/>
          <w:sz w:val="18"/>
          <w:szCs w:val="18"/>
        </w:rPr>
        <w:t xml:space="preserve">категоризује објекат и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исти </w:t>
      </w:r>
      <w:r w:rsidRPr="00F55458">
        <w:rPr>
          <w:rFonts w:ascii="Arial" w:hAnsi="Arial" w:cs="Arial"/>
          <w:sz w:val="18"/>
          <w:szCs w:val="18"/>
        </w:rPr>
        <w:t xml:space="preserve">издаје туристима, </w:t>
      </w:r>
      <w:r w:rsidRPr="00F55458">
        <w:rPr>
          <w:rFonts w:ascii="Arial" w:hAnsi="Arial" w:cs="Arial"/>
          <w:b/>
          <w:spacing w:val="-3"/>
          <w:sz w:val="18"/>
          <w:szCs w:val="18"/>
        </w:rPr>
        <w:t xml:space="preserve">оригинал </w:t>
      </w:r>
      <w:r w:rsidRPr="00F55458">
        <w:rPr>
          <w:rFonts w:ascii="Arial" w:hAnsi="Arial" w:cs="Arial"/>
          <w:b/>
          <w:spacing w:val="-3"/>
          <w:w w:val="101"/>
          <w:sz w:val="18"/>
          <w:szCs w:val="18"/>
        </w:rPr>
        <w:t>о</w:t>
      </w:r>
      <w:r w:rsidRPr="00F55458">
        <w:rPr>
          <w:rFonts w:ascii="Arial" w:hAnsi="Arial" w:cs="Arial"/>
          <w:b/>
          <w:w w:val="101"/>
          <w:sz w:val="18"/>
          <w:szCs w:val="18"/>
        </w:rPr>
        <w:t>в</w:t>
      </w:r>
      <w:r w:rsidRPr="00F55458">
        <w:rPr>
          <w:rFonts w:ascii="Arial" w:hAnsi="Arial" w:cs="Arial"/>
          <w:b/>
          <w:spacing w:val="1"/>
          <w:w w:val="101"/>
          <w:sz w:val="18"/>
          <w:szCs w:val="18"/>
        </w:rPr>
        <w:t>е</w:t>
      </w:r>
      <w:r w:rsidRPr="00F55458">
        <w:rPr>
          <w:rFonts w:ascii="Arial" w:hAnsi="Arial" w:cs="Arial"/>
          <w:b/>
          <w:spacing w:val="-5"/>
          <w:w w:val="101"/>
          <w:sz w:val="18"/>
          <w:szCs w:val="18"/>
        </w:rPr>
        <w:t>р</w:t>
      </w:r>
      <w:r w:rsidRPr="00F55458">
        <w:rPr>
          <w:rFonts w:ascii="Arial" w:hAnsi="Arial" w:cs="Arial"/>
          <w:b/>
          <w:spacing w:val="-3"/>
          <w:w w:val="101"/>
          <w:sz w:val="18"/>
          <w:szCs w:val="18"/>
        </w:rPr>
        <w:t>е</w:t>
      </w:r>
      <w:r w:rsidRPr="00F55458">
        <w:rPr>
          <w:rFonts w:ascii="Arial" w:hAnsi="Arial" w:cs="Arial"/>
          <w:b/>
          <w:spacing w:val="2"/>
          <w:w w:val="101"/>
          <w:sz w:val="18"/>
          <w:szCs w:val="18"/>
        </w:rPr>
        <w:t>н</w:t>
      </w:r>
      <w:r w:rsidRPr="00F55458">
        <w:rPr>
          <w:rFonts w:ascii="Arial" w:hAnsi="Arial" w:cs="Arial"/>
          <w:b/>
          <w:w w:val="101"/>
          <w:sz w:val="18"/>
          <w:szCs w:val="18"/>
        </w:rPr>
        <w:t>a</w:t>
      </w:r>
      <w:r w:rsidRPr="00F55458">
        <w:rPr>
          <w:rFonts w:ascii="Arial" w:hAnsi="Arial" w:cs="Arial"/>
          <w:b/>
          <w:spacing w:val="-4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w w:val="101"/>
          <w:sz w:val="18"/>
          <w:szCs w:val="18"/>
        </w:rPr>
        <w:t>к</w:t>
      </w:r>
      <w:r w:rsidRPr="00F55458">
        <w:rPr>
          <w:rFonts w:ascii="Arial" w:hAnsi="Arial" w:cs="Arial"/>
          <w:b/>
          <w:spacing w:val="-2"/>
          <w:w w:val="101"/>
          <w:sz w:val="18"/>
          <w:szCs w:val="18"/>
        </w:rPr>
        <w:t>о</w:t>
      </w:r>
      <w:r w:rsidRPr="00F55458">
        <w:rPr>
          <w:rFonts w:ascii="Arial" w:hAnsi="Arial" w:cs="Arial"/>
          <w:b/>
          <w:w w:val="101"/>
          <w:sz w:val="18"/>
          <w:szCs w:val="18"/>
        </w:rPr>
        <w:t>д</w:t>
      </w:r>
      <w:r w:rsidRPr="00F55458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="005840F7" w:rsidRPr="00F55458">
        <w:rPr>
          <w:rFonts w:ascii="Arial" w:hAnsi="Arial" w:cs="Arial"/>
          <w:b/>
          <w:sz w:val="18"/>
          <w:szCs w:val="18"/>
        </w:rPr>
        <w:t>ја</w:t>
      </w:r>
      <w:r w:rsidRPr="00F55458">
        <w:rPr>
          <w:rFonts w:ascii="Arial" w:hAnsi="Arial" w:cs="Arial"/>
          <w:b/>
          <w:spacing w:val="-6"/>
          <w:w w:val="101"/>
          <w:sz w:val="18"/>
          <w:szCs w:val="18"/>
        </w:rPr>
        <w:t>в</w:t>
      </w:r>
      <w:r w:rsidRPr="00F55458">
        <w:rPr>
          <w:rFonts w:ascii="Arial" w:hAnsi="Arial" w:cs="Arial"/>
          <w:b/>
          <w:spacing w:val="1"/>
          <w:w w:val="101"/>
          <w:sz w:val="18"/>
          <w:szCs w:val="18"/>
        </w:rPr>
        <w:t>н</w:t>
      </w:r>
      <w:r w:rsidRPr="00F55458">
        <w:rPr>
          <w:rFonts w:ascii="Arial" w:hAnsi="Arial" w:cs="Arial"/>
          <w:b/>
          <w:spacing w:val="-3"/>
          <w:w w:val="101"/>
          <w:sz w:val="18"/>
          <w:szCs w:val="18"/>
        </w:rPr>
        <w:t>о</w:t>
      </w:r>
      <w:r w:rsidRPr="00F55458">
        <w:rPr>
          <w:rFonts w:ascii="Arial" w:hAnsi="Arial" w:cs="Arial"/>
          <w:b/>
          <w:w w:val="101"/>
          <w:sz w:val="18"/>
          <w:szCs w:val="18"/>
        </w:rPr>
        <w:t>г</w:t>
      </w:r>
      <w:r w:rsidRPr="00F55458">
        <w:rPr>
          <w:rFonts w:ascii="Arial" w:hAnsi="Arial" w:cs="Arial"/>
          <w:b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w w:val="101"/>
          <w:sz w:val="18"/>
          <w:szCs w:val="18"/>
        </w:rPr>
        <w:t>б</w:t>
      </w:r>
      <w:r w:rsidRPr="00F55458">
        <w:rPr>
          <w:rFonts w:ascii="Arial" w:hAnsi="Arial" w:cs="Arial"/>
          <w:b/>
          <w:spacing w:val="-3"/>
          <w:w w:val="101"/>
          <w:sz w:val="18"/>
          <w:szCs w:val="18"/>
        </w:rPr>
        <w:t>е</w:t>
      </w:r>
      <w:r w:rsidRPr="00F55458">
        <w:rPr>
          <w:rFonts w:ascii="Arial" w:hAnsi="Arial" w:cs="Arial"/>
          <w:b/>
          <w:spacing w:val="-4"/>
          <w:w w:val="101"/>
          <w:sz w:val="18"/>
          <w:szCs w:val="18"/>
        </w:rPr>
        <w:t>л</w:t>
      </w:r>
      <w:r w:rsidRPr="00F55458">
        <w:rPr>
          <w:rFonts w:ascii="Arial" w:hAnsi="Arial" w:cs="Arial"/>
          <w:b/>
          <w:spacing w:val="1"/>
          <w:w w:val="101"/>
          <w:sz w:val="18"/>
          <w:szCs w:val="18"/>
        </w:rPr>
        <w:t>е</w:t>
      </w:r>
      <w:r w:rsidRPr="00F55458">
        <w:rPr>
          <w:rFonts w:ascii="Arial" w:hAnsi="Arial" w:cs="Arial"/>
          <w:b/>
          <w:spacing w:val="-4"/>
          <w:w w:val="101"/>
          <w:sz w:val="18"/>
          <w:szCs w:val="18"/>
        </w:rPr>
        <w:t>жн</w:t>
      </w:r>
      <w:r w:rsidRPr="00F55458">
        <w:rPr>
          <w:rFonts w:ascii="Arial" w:hAnsi="Arial" w:cs="Arial"/>
          <w:b/>
          <w:w w:val="101"/>
          <w:sz w:val="18"/>
          <w:szCs w:val="18"/>
        </w:rPr>
        <w:t>и</w:t>
      </w:r>
      <w:r w:rsidRPr="00F55458">
        <w:rPr>
          <w:rFonts w:ascii="Arial" w:hAnsi="Arial" w:cs="Arial"/>
          <w:b/>
          <w:spacing w:val="-5"/>
          <w:w w:val="101"/>
          <w:sz w:val="18"/>
          <w:szCs w:val="18"/>
        </w:rPr>
        <w:t>к</w:t>
      </w:r>
      <w:r w:rsidRPr="00F55458">
        <w:rPr>
          <w:rFonts w:ascii="Arial" w:hAnsi="Arial" w:cs="Arial"/>
          <w:b/>
          <w:spacing w:val="3"/>
          <w:w w:val="101"/>
          <w:sz w:val="18"/>
          <w:szCs w:val="18"/>
        </w:rPr>
        <w:t>а</w:t>
      </w:r>
      <w:r w:rsidRPr="00F55458">
        <w:rPr>
          <w:rFonts w:ascii="Arial" w:hAnsi="Arial" w:cs="Arial"/>
          <w:w w:val="101"/>
          <w:sz w:val="18"/>
          <w:szCs w:val="18"/>
        </w:rPr>
        <w:t>;</w:t>
      </w:r>
      <w:r w:rsidRPr="00F55458">
        <w:rPr>
          <w:rFonts w:ascii="Arial" w:hAnsi="Arial" w:cs="Arial"/>
          <w:spacing w:val="-1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2"/>
          <w:w w:val="101"/>
          <w:sz w:val="18"/>
          <w:szCs w:val="18"/>
        </w:rPr>
        <w:t>(</w:t>
      </w:r>
      <w:r w:rsidRPr="00F55458">
        <w:rPr>
          <w:rFonts w:ascii="Arial" w:hAnsi="Arial" w:cs="Arial"/>
          <w:spacing w:val="-7"/>
          <w:w w:val="101"/>
          <w:sz w:val="18"/>
          <w:szCs w:val="18"/>
        </w:rPr>
        <w:t>м</w:t>
      </w:r>
      <w:r w:rsidRPr="00F55458">
        <w:rPr>
          <w:rFonts w:ascii="Arial" w:hAnsi="Arial" w:cs="Arial"/>
          <w:spacing w:val="-4"/>
          <w:w w:val="101"/>
          <w:sz w:val="18"/>
          <w:szCs w:val="18"/>
        </w:rPr>
        <w:t>о</w:t>
      </w:r>
      <w:r w:rsidRPr="00F55458">
        <w:rPr>
          <w:rFonts w:ascii="Arial" w:hAnsi="Arial" w:cs="Arial"/>
          <w:spacing w:val="1"/>
          <w:w w:val="101"/>
          <w:sz w:val="18"/>
          <w:szCs w:val="18"/>
        </w:rPr>
        <w:t>ж</w:t>
      </w:r>
      <w:r w:rsidRPr="00F55458">
        <w:rPr>
          <w:rFonts w:ascii="Arial" w:hAnsi="Arial" w:cs="Arial"/>
          <w:w w:val="101"/>
          <w:sz w:val="18"/>
          <w:szCs w:val="18"/>
        </w:rPr>
        <w:t>е</w:t>
      </w:r>
      <w:r w:rsidRPr="00F55458">
        <w:rPr>
          <w:rFonts w:ascii="Arial" w:hAnsi="Arial" w:cs="Arial"/>
          <w:spacing w:val="1"/>
          <w:sz w:val="18"/>
          <w:szCs w:val="18"/>
        </w:rPr>
        <w:t xml:space="preserve"> </w:t>
      </w:r>
      <w:r w:rsidRPr="00F55458">
        <w:rPr>
          <w:rFonts w:ascii="Arial" w:hAnsi="Arial" w:cs="Arial"/>
          <w:w w:val="101"/>
          <w:sz w:val="18"/>
          <w:szCs w:val="18"/>
        </w:rPr>
        <w:t>б</w:t>
      </w:r>
      <w:r w:rsidRPr="00F55458">
        <w:rPr>
          <w:rFonts w:ascii="Arial" w:hAnsi="Arial" w:cs="Arial"/>
          <w:spacing w:val="-7"/>
          <w:w w:val="101"/>
          <w:sz w:val="18"/>
          <w:szCs w:val="18"/>
        </w:rPr>
        <w:t>и</w:t>
      </w:r>
      <w:r w:rsidRPr="00F55458">
        <w:rPr>
          <w:rFonts w:ascii="Arial" w:hAnsi="Arial" w:cs="Arial"/>
          <w:spacing w:val="1"/>
          <w:w w:val="101"/>
          <w:sz w:val="18"/>
          <w:szCs w:val="18"/>
        </w:rPr>
        <w:t>т</w:t>
      </w:r>
      <w:r w:rsidRPr="00F55458">
        <w:rPr>
          <w:rFonts w:ascii="Arial" w:hAnsi="Arial" w:cs="Arial"/>
          <w:w w:val="101"/>
          <w:sz w:val="18"/>
          <w:szCs w:val="18"/>
        </w:rPr>
        <w:t>и</w:t>
      </w:r>
      <w:r w:rsidRPr="00F55458">
        <w:rPr>
          <w:rFonts w:ascii="Arial" w:hAnsi="Arial" w:cs="Arial"/>
          <w:spacing w:val="-1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-1"/>
          <w:w w:val="101"/>
          <w:sz w:val="18"/>
          <w:szCs w:val="18"/>
        </w:rPr>
        <w:t>д</w:t>
      </w:r>
      <w:r w:rsidRPr="00F55458">
        <w:rPr>
          <w:rFonts w:ascii="Arial" w:hAnsi="Arial" w:cs="Arial"/>
          <w:spacing w:val="-6"/>
          <w:w w:val="101"/>
          <w:sz w:val="18"/>
          <w:szCs w:val="18"/>
        </w:rPr>
        <w:t>е</w:t>
      </w:r>
      <w:r w:rsidRPr="00F55458">
        <w:rPr>
          <w:rFonts w:ascii="Arial" w:hAnsi="Arial" w:cs="Arial"/>
          <w:w w:val="101"/>
          <w:sz w:val="18"/>
          <w:szCs w:val="18"/>
        </w:rPr>
        <w:t>о</w:t>
      </w:r>
      <w:r w:rsidRPr="00F55458">
        <w:rPr>
          <w:rFonts w:ascii="Arial" w:hAnsi="Arial" w:cs="Arial"/>
          <w:spacing w:val="-2"/>
          <w:sz w:val="18"/>
          <w:szCs w:val="18"/>
        </w:rPr>
        <w:t xml:space="preserve"> </w:t>
      </w:r>
      <w:r w:rsidRPr="00F55458">
        <w:rPr>
          <w:rFonts w:ascii="Arial" w:hAnsi="Arial" w:cs="Arial"/>
          <w:w w:val="101"/>
          <w:sz w:val="18"/>
          <w:szCs w:val="18"/>
        </w:rPr>
        <w:t>у</w:t>
      </w:r>
      <w:r w:rsidRPr="00F55458">
        <w:rPr>
          <w:rFonts w:ascii="Arial" w:hAnsi="Arial" w:cs="Arial"/>
          <w:spacing w:val="-4"/>
          <w:w w:val="101"/>
          <w:sz w:val="18"/>
          <w:szCs w:val="18"/>
        </w:rPr>
        <w:t>г</w:t>
      </w:r>
      <w:r w:rsidRPr="00F55458">
        <w:rPr>
          <w:rFonts w:ascii="Arial" w:hAnsi="Arial" w:cs="Arial"/>
          <w:spacing w:val="1"/>
          <w:w w:val="101"/>
          <w:sz w:val="18"/>
          <w:szCs w:val="18"/>
        </w:rPr>
        <w:t>о</w:t>
      </w:r>
      <w:r w:rsidRPr="00F55458">
        <w:rPr>
          <w:rFonts w:ascii="Arial" w:hAnsi="Arial" w:cs="Arial"/>
          <w:spacing w:val="-5"/>
          <w:w w:val="101"/>
          <w:sz w:val="18"/>
          <w:szCs w:val="18"/>
        </w:rPr>
        <w:t>в</w:t>
      </w:r>
      <w:r w:rsidRPr="00F55458">
        <w:rPr>
          <w:rFonts w:ascii="Arial" w:hAnsi="Arial" w:cs="Arial"/>
          <w:spacing w:val="-4"/>
          <w:w w:val="101"/>
          <w:sz w:val="18"/>
          <w:szCs w:val="18"/>
        </w:rPr>
        <w:t>о</w:t>
      </w:r>
      <w:r w:rsidRPr="00F55458">
        <w:rPr>
          <w:rFonts w:ascii="Arial" w:hAnsi="Arial" w:cs="Arial"/>
          <w:w w:val="101"/>
          <w:sz w:val="18"/>
          <w:szCs w:val="18"/>
        </w:rPr>
        <w:t>ра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 </w:t>
      </w:r>
      <w:r w:rsidRPr="00F55458">
        <w:rPr>
          <w:rFonts w:ascii="Arial" w:hAnsi="Arial" w:cs="Arial"/>
          <w:w w:val="101"/>
          <w:sz w:val="18"/>
          <w:szCs w:val="18"/>
        </w:rPr>
        <w:t>о</w:t>
      </w:r>
      <w:r w:rsidRPr="00F55458">
        <w:rPr>
          <w:rFonts w:ascii="Arial" w:hAnsi="Arial" w:cs="Arial"/>
          <w:spacing w:val="2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-2"/>
          <w:w w:val="101"/>
          <w:sz w:val="18"/>
          <w:szCs w:val="18"/>
        </w:rPr>
        <w:t>з</w:t>
      </w:r>
      <w:r w:rsidRPr="00F55458">
        <w:rPr>
          <w:rFonts w:ascii="Arial" w:hAnsi="Arial" w:cs="Arial"/>
          <w:w w:val="101"/>
          <w:sz w:val="18"/>
          <w:szCs w:val="18"/>
        </w:rPr>
        <w:t>а</w:t>
      </w:r>
      <w:r w:rsidRPr="00F55458">
        <w:rPr>
          <w:rFonts w:ascii="Arial" w:hAnsi="Arial" w:cs="Arial"/>
          <w:spacing w:val="-5"/>
          <w:w w:val="101"/>
          <w:sz w:val="18"/>
          <w:szCs w:val="18"/>
        </w:rPr>
        <w:t>к</w:t>
      </w:r>
      <w:r w:rsidRPr="00F55458">
        <w:rPr>
          <w:rFonts w:ascii="Arial" w:hAnsi="Arial" w:cs="Arial"/>
          <w:w w:val="101"/>
          <w:sz w:val="18"/>
          <w:szCs w:val="18"/>
        </w:rPr>
        <w:t>у</w:t>
      </w:r>
      <w:r w:rsidRPr="00F55458">
        <w:rPr>
          <w:rFonts w:ascii="Arial" w:hAnsi="Arial" w:cs="Arial"/>
          <w:spacing w:val="-2"/>
          <w:w w:val="101"/>
          <w:sz w:val="18"/>
          <w:szCs w:val="18"/>
        </w:rPr>
        <w:t>п</w:t>
      </w:r>
      <w:r w:rsidRPr="00F55458">
        <w:rPr>
          <w:rFonts w:ascii="Arial" w:hAnsi="Arial" w:cs="Arial"/>
          <w:w w:val="101"/>
          <w:sz w:val="18"/>
          <w:szCs w:val="18"/>
        </w:rPr>
        <w:t>у)</w:t>
      </w:r>
    </w:p>
    <w:p w:rsidR="00AB12E4" w:rsidRPr="00F55458" w:rsidRDefault="00AB12E4">
      <w:pPr>
        <w:pStyle w:val="BodyText"/>
        <w:spacing w:before="4"/>
        <w:rPr>
          <w:rFonts w:ascii="Arial" w:hAnsi="Arial" w:cs="Arial"/>
        </w:rPr>
      </w:pPr>
    </w:p>
    <w:p w:rsidR="00AB12E4" w:rsidRPr="00F55458" w:rsidRDefault="00487FCF">
      <w:pPr>
        <w:pStyle w:val="ListParagraph"/>
        <w:numPr>
          <w:ilvl w:val="0"/>
          <w:numId w:val="2"/>
        </w:numPr>
        <w:tabs>
          <w:tab w:val="left" w:pos="477"/>
        </w:tabs>
        <w:spacing w:before="1"/>
        <w:ind w:hanging="361"/>
        <w:jc w:val="both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b/>
          <w:sz w:val="18"/>
          <w:szCs w:val="18"/>
        </w:rPr>
        <w:t xml:space="preserve">Доказ о уплати </w:t>
      </w:r>
      <w:r w:rsidRPr="00F55458">
        <w:rPr>
          <w:rFonts w:ascii="Arial" w:hAnsi="Arial" w:cs="Arial"/>
          <w:b/>
          <w:spacing w:val="-3"/>
          <w:sz w:val="18"/>
          <w:szCs w:val="18"/>
        </w:rPr>
        <w:t xml:space="preserve">административне </w:t>
      </w:r>
      <w:r w:rsidRPr="00F55458">
        <w:rPr>
          <w:rFonts w:ascii="Arial" w:hAnsi="Arial" w:cs="Arial"/>
          <w:sz w:val="18"/>
          <w:szCs w:val="18"/>
        </w:rPr>
        <w:t>таксе - Видети детаљније у III поглављу - Административне</w:t>
      </w:r>
      <w:r w:rsidRPr="00F55458">
        <w:rPr>
          <w:rFonts w:ascii="Arial" w:hAnsi="Arial" w:cs="Arial"/>
          <w:spacing w:val="-19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таксе;</w:t>
      </w:r>
    </w:p>
    <w:p w:rsidR="00AB12E4" w:rsidRPr="00F55458" w:rsidRDefault="00AB12E4">
      <w:pPr>
        <w:pStyle w:val="BodyText"/>
        <w:spacing w:before="2"/>
        <w:rPr>
          <w:rFonts w:ascii="Arial" w:hAnsi="Arial" w:cs="Arial"/>
        </w:rPr>
      </w:pPr>
    </w:p>
    <w:p w:rsidR="00AB12E4" w:rsidRPr="00F55458" w:rsidRDefault="00487FCF">
      <w:pPr>
        <w:pStyle w:val="BodyText"/>
        <w:ind w:left="476" w:right="274" w:firstLine="720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>Ако привредно друштво, друго правно лице, предузетник обавља угоститељску делатност ван седишта, дужно је да за ту делатност у сваком простору, односно месту пословања региструје огранак, односно издвојено место ван седишта, који се региструје у одговарајућем</w:t>
      </w:r>
      <w:r w:rsidRPr="00F55458">
        <w:rPr>
          <w:rFonts w:ascii="Arial" w:hAnsi="Arial" w:cs="Arial"/>
          <w:spacing w:val="-39"/>
        </w:rPr>
        <w:t xml:space="preserve"> </w:t>
      </w:r>
      <w:r w:rsidRPr="00F55458">
        <w:rPr>
          <w:rFonts w:ascii="Arial" w:hAnsi="Arial" w:cs="Arial"/>
        </w:rPr>
        <w:t>регистру.</w:t>
      </w:r>
    </w:p>
    <w:p w:rsidR="00AB12E4" w:rsidRPr="00F55458" w:rsidRDefault="00AB12E4">
      <w:pPr>
        <w:jc w:val="both"/>
        <w:rPr>
          <w:rFonts w:ascii="Arial" w:hAnsi="Arial" w:cs="Arial"/>
          <w:sz w:val="18"/>
          <w:szCs w:val="18"/>
        </w:rPr>
        <w:sectPr w:rsidR="00AB12E4" w:rsidRPr="00F55458">
          <w:pgSz w:w="12240" w:h="15840"/>
          <w:pgMar w:top="720" w:right="1140" w:bottom="980" w:left="940" w:header="0" w:footer="787" w:gutter="0"/>
          <w:cols w:space="720"/>
        </w:sectPr>
      </w:pPr>
    </w:p>
    <w:p w:rsidR="00AB12E4" w:rsidRPr="00F55458" w:rsidRDefault="002479D7">
      <w:pPr>
        <w:pStyle w:val="BodyText"/>
        <w:ind w:left="361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width:483.8pt;height:46.35pt;mso-position-horizontal-relative:char;mso-position-vertical-relative:line" filled="f" strokeweight=".48pt">
            <v:textbox inset="0,0,0,0">
              <w:txbxContent>
                <w:p w:rsidR="00AB12E4" w:rsidRDefault="00487FCF">
                  <w:pPr>
                    <w:spacing w:before="82"/>
                    <w:ind w:left="712" w:right="718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ДОКУМЕНТА СЕ ДОСТАВЉАЈУ СКЕНИРАНА И ПРИКАЧЕНА КАО ПРИЛОГ</w:t>
                  </w:r>
                </w:p>
                <w:p w:rsidR="00AB12E4" w:rsidRDefault="00487FCF">
                  <w:pPr>
                    <w:spacing w:before="61"/>
                    <w:ind w:left="712" w:right="715"/>
                    <w:jc w:val="center"/>
                    <w:rPr>
                      <w:b/>
                    </w:rPr>
                  </w:pPr>
                  <w:r>
                    <w:rPr>
                      <w:b/>
                      <w:color w:val="282828"/>
                    </w:rPr>
                    <w:t>(тачка 1.3. портал Е туриста – додатни подаци о објекту - прилози)</w:t>
                  </w:r>
                </w:p>
              </w:txbxContent>
            </v:textbox>
            <w10:wrap type="none"/>
            <w10:anchorlock/>
          </v:shape>
        </w:pict>
      </w:r>
    </w:p>
    <w:p w:rsidR="00AB12E4" w:rsidRPr="00F55458" w:rsidRDefault="00487FCF">
      <w:pPr>
        <w:pStyle w:val="Heading1"/>
        <w:numPr>
          <w:ilvl w:val="0"/>
          <w:numId w:val="8"/>
        </w:numPr>
        <w:tabs>
          <w:tab w:val="left" w:pos="1644"/>
        </w:tabs>
        <w:spacing w:line="247" w:lineRule="exact"/>
        <w:ind w:left="1643" w:hanging="1401"/>
        <w:jc w:val="left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ТРОШКОВИ КАТЕГОРИЗАЦИЈЕ И АДМИНИСТРАТИВНE</w:t>
      </w:r>
      <w:r w:rsidRPr="00F55458">
        <w:rPr>
          <w:rFonts w:ascii="Arial" w:hAnsi="Arial" w:cs="Arial"/>
          <w:spacing w:val="-28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ТАКСE</w:t>
      </w:r>
    </w:p>
    <w:p w:rsidR="00AB12E4" w:rsidRPr="00F55458" w:rsidRDefault="00AB12E4">
      <w:pPr>
        <w:pStyle w:val="BodyText"/>
        <w:rPr>
          <w:rFonts w:ascii="Arial" w:hAnsi="Arial" w:cs="Arial"/>
          <w:b/>
        </w:rPr>
      </w:pPr>
    </w:p>
    <w:p w:rsidR="00AB12E4" w:rsidRPr="00F55458" w:rsidRDefault="00487FCF">
      <w:pPr>
        <w:pStyle w:val="BodyText"/>
        <w:spacing w:before="196"/>
        <w:ind w:left="476" w:right="228" w:firstLine="720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 xml:space="preserve">Приликом </w:t>
      </w:r>
      <w:r w:rsidRPr="00F55458">
        <w:rPr>
          <w:rFonts w:ascii="Arial" w:hAnsi="Arial" w:cs="Arial"/>
          <w:spacing w:val="-3"/>
        </w:rPr>
        <w:t xml:space="preserve">подношења </w:t>
      </w:r>
      <w:r w:rsidRPr="00F55458">
        <w:rPr>
          <w:rFonts w:ascii="Arial" w:hAnsi="Arial" w:cs="Arial"/>
        </w:rPr>
        <w:t xml:space="preserve">захтева за разврставање у категорије угоститељског објекта врсте </w:t>
      </w:r>
      <w:r w:rsidRPr="00F55458">
        <w:rPr>
          <w:rFonts w:ascii="Arial" w:hAnsi="Arial" w:cs="Arial"/>
          <w:spacing w:val="-3"/>
        </w:rPr>
        <w:t xml:space="preserve">кућа, </w:t>
      </w:r>
      <w:r w:rsidRPr="00F55458">
        <w:rPr>
          <w:rFonts w:ascii="Arial" w:hAnsi="Arial" w:cs="Arial"/>
        </w:rPr>
        <w:t>апартман,</w:t>
      </w:r>
      <w:r w:rsidRPr="00F55458">
        <w:rPr>
          <w:rFonts w:ascii="Arial" w:hAnsi="Arial" w:cs="Arial"/>
          <w:spacing w:val="-16"/>
        </w:rPr>
        <w:t xml:space="preserve"> </w:t>
      </w:r>
      <w:r w:rsidRPr="00F55458">
        <w:rPr>
          <w:rFonts w:ascii="Arial" w:hAnsi="Arial" w:cs="Arial"/>
        </w:rPr>
        <w:t>соба</w:t>
      </w:r>
      <w:r w:rsidRPr="00F55458">
        <w:rPr>
          <w:rFonts w:ascii="Arial" w:hAnsi="Arial" w:cs="Arial"/>
          <w:spacing w:val="-13"/>
        </w:rPr>
        <w:t xml:space="preserve"> </w:t>
      </w:r>
      <w:r w:rsidRPr="00F55458">
        <w:rPr>
          <w:rFonts w:ascii="Arial" w:hAnsi="Arial" w:cs="Arial"/>
        </w:rPr>
        <w:t>и</w:t>
      </w:r>
      <w:r w:rsidRPr="00F55458">
        <w:rPr>
          <w:rFonts w:ascii="Arial" w:hAnsi="Arial" w:cs="Arial"/>
          <w:spacing w:val="-15"/>
        </w:rPr>
        <w:t xml:space="preserve"> </w:t>
      </w:r>
      <w:r w:rsidRPr="00F55458">
        <w:rPr>
          <w:rFonts w:ascii="Arial" w:hAnsi="Arial" w:cs="Arial"/>
        </w:rPr>
        <w:t>сеоско</w:t>
      </w:r>
      <w:r w:rsidRPr="00F55458">
        <w:rPr>
          <w:rFonts w:ascii="Arial" w:hAnsi="Arial" w:cs="Arial"/>
          <w:spacing w:val="-12"/>
        </w:rPr>
        <w:t xml:space="preserve"> </w:t>
      </w:r>
      <w:r w:rsidRPr="00F55458">
        <w:rPr>
          <w:rFonts w:ascii="Arial" w:hAnsi="Arial" w:cs="Arial"/>
        </w:rPr>
        <w:t>туристичко</w:t>
      </w:r>
      <w:r w:rsidRPr="00F55458">
        <w:rPr>
          <w:rFonts w:ascii="Arial" w:hAnsi="Arial" w:cs="Arial"/>
          <w:spacing w:val="-12"/>
        </w:rPr>
        <w:t xml:space="preserve"> </w:t>
      </w:r>
      <w:r w:rsidRPr="00F55458">
        <w:rPr>
          <w:rFonts w:ascii="Arial" w:hAnsi="Arial" w:cs="Arial"/>
        </w:rPr>
        <w:t>домаћинство</w:t>
      </w:r>
      <w:r w:rsidRPr="00F55458">
        <w:rPr>
          <w:rFonts w:ascii="Arial" w:hAnsi="Arial" w:cs="Arial"/>
          <w:spacing w:val="-13"/>
        </w:rPr>
        <w:t xml:space="preserve"> </w:t>
      </w:r>
      <w:r w:rsidRPr="00F55458">
        <w:rPr>
          <w:rFonts w:ascii="Arial" w:hAnsi="Arial" w:cs="Arial"/>
        </w:rPr>
        <w:t>не</w:t>
      </w:r>
      <w:r w:rsidRPr="00F55458">
        <w:rPr>
          <w:rFonts w:ascii="Arial" w:hAnsi="Arial" w:cs="Arial"/>
          <w:spacing w:val="-13"/>
        </w:rPr>
        <w:t xml:space="preserve"> </w:t>
      </w:r>
      <w:r w:rsidRPr="00F55458">
        <w:rPr>
          <w:rFonts w:ascii="Arial" w:hAnsi="Arial" w:cs="Arial"/>
        </w:rPr>
        <w:t>плаћа</w:t>
      </w:r>
      <w:r w:rsidRPr="00F55458">
        <w:rPr>
          <w:rFonts w:ascii="Arial" w:hAnsi="Arial" w:cs="Arial"/>
          <w:spacing w:val="-13"/>
        </w:rPr>
        <w:t xml:space="preserve"> </w:t>
      </w:r>
      <w:r w:rsidRPr="00F55458">
        <w:rPr>
          <w:rFonts w:ascii="Arial" w:hAnsi="Arial" w:cs="Arial"/>
        </w:rPr>
        <w:t>се</w:t>
      </w:r>
      <w:r w:rsidRPr="00F55458">
        <w:rPr>
          <w:rFonts w:ascii="Arial" w:hAnsi="Arial" w:cs="Arial"/>
          <w:spacing w:val="-10"/>
        </w:rPr>
        <w:t xml:space="preserve"> </w:t>
      </w:r>
      <w:r w:rsidRPr="00F55458">
        <w:rPr>
          <w:rFonts w:ascii="Arial" w:hAnsi="Arial" w:cs="Arial"/>
        </w:rPr>
        <w:t>накнада</w:t>
      </w:r>
      <w:r w:rsidRPr="00F55458">
        <w:rPr>
          <w:rFonts w:ascii="Arial" w:hAnsi="Arial" w:cs="Arial"/>
          <w:spacing w:val="-13"/>
        </w:rPr>
        <w:t xml:space="preserve"> </w:t>
      </w:r>
      <w:r w:rsidRPr="00F55458">
        <w:rPr>
          <w:rFonts w:ascii="Arial" w:hAnsi="Arial" w:cs="Arial"/>
        </w:rPr>
        <w:t>трошкова</w:t>
      </w:r>
      <w:r w:rsidRPr="00F55458">
        <w:rPr>
          <w:rFonts w:ascii="Arial" w:hAnsi="Arial" w:cs="Arial"/>
          <w:spacing w:val="-13"/>
        </w:rPr>
        <w:t xml:space="preserve"> </w:t>
      </w:r>
      <w:r w:rsidRPr="00F55458">
        <w:rPr>
          <w:rFonts w:ascii="Arial" w:hAnsi="Arial" w:cs="Arial"/>
        </w:rPr>
        <w:t>поступка</w:t>
      </w:r>
      <w:r w:rsidRPr="00F55458">
        <w:rPr>
          <w:rFonts w:ascii="Arial" w:hAnsi="Arial" w:cs="Arial"/>
          <w:spacing w:val="-13"/>
        </w:rPr>
        <w:t xml:space="preserve"> </w:t>
      </w:r>
      <w:r w:rsidRPr="00F55458">
        <w:rPr>
          <w:rFonts w:ascii="Arial" w:hAnsi="Arial" w:cs="Arial"/>
        </w:rPr>
        <w:t>разврставања</w:t>
      </w:r>
      <w:r w:rsidRPr="00F55458">
        <w:rPr>
          <w:rFonts w:ascii="Arial" w:hAnsi="Arial" w:cs="Arial"/>
          <w:spacing w:val="-11"/>
        </w:rPr>
        <w:t xml:space="preserve"> </w:t>
      </w:r>
      <w:r w:rsidRPr="00F55458">
        <w:rPr>
          <w:rFonts w:ascii="Arial" w:hAnsi="Arial" w:cs="Arial"/>
        </w:rPr>
        <w:t>сходно чл.6.</w:t>
      </w:r>
      <w:r w:rsidRPr="00F55458">
        <w:rPr>
          <w:rFonts w:ascii="Arial" w:hAnsi="Arial" w:cs="Arial"/>
          <w:spacing w:val="-1"/>
        </w:rPr>
        <w:t xml:space="preserve"> </w:t>
      </w:r>
      <w:r w:rsidRPr="00F55458">
        <w:rPr>
          <w:rFonts w:ascii="Arial" w:hAnsi="Arial" w:cs="Arial"/>
        </w:rPr>
        <w:t>Уредбе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о</w:t>
      </w:r>
      <w:r w:rsidRPr="00F55458">
        <w:rPr>
          <w:rFonts w:ascii="Arial" w:hAnsi="Arial" w:cs="Arial"/>
          <w:spacing w:val="-2"/>
        </w:rPr>
        <w:t xml:space="preserve"> </w:t>
      </w:r>
      <w:r w:rsidRPr="00F55458">
        <w:rPr>
          <w:rFonts w:ascii="Arial" w:hAnsi="Arial" w:cs="Arial"/>
        </w:rPr>
        <w:t>висини</w:t>
      </w:r>
      <w:r w:rsidRPr="00F55458">
        <w:rPr>
          <w:rFonts w:ascii="Arial" w:hAnsi="Arial" w:cs="Arial"/>
          <w:spacing w:val="-5"/>
        </w:rPr>
        <w:t xml:space="preserve"> </w:t>
      </w:r>
      <w:r w:rsidRPr="00F55458">
        <w:rPr>
          <w:rFonts w:ascii="Arial" w:hAnsi="Arial" w:cs="Arial"/>
        </w:rPr>
        <w:t>трошкова</w:t>
      </w:r>
      <w:r w:rsidRPr="00F55458">
        <w:rPr>
          <w:rFonts w:ascii="Arial" w:hAnsi="Arial" w:cs="Arial"/>
          <w:spacing w:val="-6"/>
        </w:rPr>
        <w:t xml:space="preserve"> </w:t>
      </w:r>
      <w:r w:rsidRPr="00F55458">
        <w:rPr>
          <w:rFonts w:ascii="Arial" w:hAnsi="Arial" w:cs="Arial"/>
        </w:rPr>
        <w:t>у</w:t>
      </w:r>
      <w:r w:rsidRPr="00F55458">
        <w:rPr>
          <w:rFonts w:ascii="Arial" w:hAnsi="Arial" w:cs="Arial"/>
          <w:spacing w:val="-3"/>
        </w:rPr>
        <w:t xml:space="preserve"> </w:t>
      </w:r>
      <w:r w:rsidRPr="00F55458">
        <w:rPr>
          <w:rFonts w:ascii="Arial" w:hAnsi="Arial" w:cs="Arial"/>
        </w:rPr>
        <w:t>поступку</w:t>
      </w:r>
      <w:r w:rsidRPr="00F55458">
        <w:rPr>
          <w:rFonts w:ascii="Arial" w:hAnsi="Arial" w:cs="Arial"/>
          <w:spacing w:val="-3"/>
        </w:rPr>
        <w:t xml:space="preserve"> </w:t>
      </w:r>
      <w:r w:rsidRPr="00F55458">
        <w:rPr>
          <w:rFonts w:ascii="Arial" w:hAnsi="Arial" w:cs="Arial"/>
        </w:rPr>
        <w:t>разврставања</w:t>
      </w:r>
      <w:r w:rsidRPr="00F55458">
        <w:rPr>
          <w:rFonts w:ascii="Arial" w:hAnsi="Arial" w:cs="Arial"/>
          <w:spacing w:val="-8"/>
        </w:rPr>
        <w:t xml:space="preserve"> </w:t>
      </w:r>
      <w:r w:rsidRPr="00F55458">
        <w:rPr>
          <w:rFonts w:ascii="Arial" w:hAnsi="Arial" w:cs="Arial"/>
        </w:rPr>
        <w:t>угоститељских</w:t>
      </w:r>
      <w:r w:rsidRPr="00F55458">
        <w:rPr>
          <w:rFonts w:ascii="Arial" w:hAnsi="Arial" w:cs="Arial"/>
          <w:spacing w:val="-6"/>
        </w:rPr>
        <w:t xml:space="preserve"> </w:t>
      </w:r>
      <w:r w:rsidRPr="00F55458">
        <w:rPr>
          <w:rFonts w:ascii="Arial" w:hAnsi="Arial" w:cs="Arial"/>
        </w:rPr>
        <w:t>објеката</w:t>
      </w:r>
      <w:r w:rsidRPr="00F55458">
        <w:rPr>
          <w:rFonts w:ascii="Arial" w:hAnsi="Arial" w:cs="Arial"/>
          <w:spacing w:val="-3"/>
        </w:rPr>
        <w:t xml:space="preserve"> </w:t>
      </w:r>
      <w:r w:rsidRPr="00F55458">
        <w:rPr>
          <w:rFonts w:ascii="Arial" w:hAnsi="Arial" w:cs="Arial"/>
        </w:rPr>
        <w:t>у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категорије,</w:t>
      </w:r>
      <w:r w:rsidRPr="00F55458">
        <w:rPr>
          <w:rFonts w:ascii="Arial" w:hAnsi="Arial" w:cs="Arial"/>
          <w:spacing w:val="-1"/>
        </w:rPr>
        <w:t xml:space="preserve"> </w:t>
      </w:r>
      <w:r w:rsidRPr="00F55458">
        <w:rPr>
          <w:rFonts w:ascii="Arial" w:hAnsi="Arial" w:cs="Arial"/>
        </w:rPr>
        <w:t>у</w:t>
      </w:r>
      <w:r w:rsidRPr="00F55458">
        <w:rPr>
          <w:rFonts w:ascii="Arial" w:hAnsi="Arial" w:cs="Arial"/>
          <w:spacing w:val="-3"/>
        </w:rPr>
        <w:t xml:space="preserve"> </w:t>
      </w:r>
      <w:r w:rsidRPr="00F55458">
        <w:rPr>
          <w:rFonts w:ascii="Arial" w:hAnsi="Arial" w:cs="Arial"/>
        </w:rPr>
        <w:t>зависности</w:t>
      </w:r>
      <w:r w:rsidRPr="00F55458">
        <w:rPr>
          <w:rFonts w:ascii="Arial" w:hAnsi="Arial" w:cs="Arial"/>
          <w:spacing w:val="-5"/>
        </w:rPr>
        <w:t xml:space="preserve"> </w:t>
      </w:r>
      <w:r w:rsidRPr="00F55458">
        <w:rPr>
          <w:rFonts w:ascii="Arial" w:hAnsi="Arial" w:cs="Arial"/>
        </w:rPr>
        <w:t xml:space="preserve">од њихове </w:t>
      </w:r>
      <w:r w:rsidRPr="00F55458">
        <w:rPr>
          <w:rFonts w:ascii="Arial" w:hAnsi="Arial" w:cs="Arial"/>
          <w:spacing w:val="-2"/>
        </w:rPr>
        <w:t xml:space="preserve">врсте, </w:t>
      </w:r>
      <w:r w:rsidRPr="00F55458">
        <w:rPr>
          <w:rFonts w:ascii="Arial" w:hAnsi="Arial" w:cs="Arial"/>
        </w:rPr>
        <w:t>подврсте и величине (''Сл. гласник</w:t>
      </w:r>
      <w:r w:rsidRPr="00F55458">
        <w:rPr>
          <w:rFonts w:ascii="Arial" w:hAnsi="Arial" w:cs="Arial"/>
          <w:spacing w:val="-3"/>
        </w:rPr>
        <w:t xml:space="preserve"> </w:t>
      </w:r>
      <w:r w:rsidRPr="00F55458">
        <w:rPr>
          <w:rFonts w:ascii="Arial" w:hAnsi="Arial" w:cs="Arial"/>
        </w:rPr>
        <w:t>РС“бр.69/2011)</w:t>
      </w:r>
    </w:p>
    <w:p w:rsidR="00AB12E4" w:rsidRPr="00F55458" w:rsidRDefault="00AB12E4">
      <w:pPr>
        <w:pStyle w:val="BodyText"/>
        <w:spacing w:before="2"/>
        <w:rPr>
          <w:rFonts w:ascii="Arial" w:hAnsi="Arial" w:cs="Arial"/>
        </w:rPr>
      </w:pPr>
    </w:p>
    <w:p w:rsidR="00AB12E4" w:rsidRPr="00F55458" w:rsidRDefault="00487FCF">
      <w:pPr>
        <w:pStyle w:val="BodyText"/>
        <w:spacing w:before="1"/>
        <w:ind w:left="476" w:right="222" w:firstLine="720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 xml:space="preserve">Подносилац захтева за категоризацију угоститељског објекта је дужан да у складу са Законом о републичким административним таксама ("Сл. гласник РС", бр. 43/2003, 51/2003 - </w:t>
      </w:r>
      <w:r w:rsidRPr="00F55458">
        <w:rPr>
          <w:rFonts w:ascii="Arial" w:hAnsi="Arial" w:cs="Arial"/>
          <w:spacing w:val="-3"/>
        </w:rPr>
        <w:t xml:space="preserve">испр., </w:t>
      </w:r>
      <w:r w:rsidRPr="00F55458">
        <w:rPr>
          <w:rFonts w:ascii="Arial" w:hAnsi="Arial" w:cs="Arial"/>
        </w:rPr>
        <w:t>61/2005, 101/2005  - др. закон, 5/2009, 54/2009, 50/2011, 70/2011 - усклађени дин. изн., 55/2012 - усклађени дин. изн., 93/2012, 47/2013 - усклађени дин. изн., 65/2013 - др. закон, 57/2014 - усклађени дин. изн., 45/2015 - усклађени дин. изн.,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83/2015,</w:t>
      </w:r>
      <w:r w:rsidRPr="00F55458">
        <w:rPr>
          <w:rFonts w:ascii="Arial" w:hAnsi="Arial" w:cs="Arial"/>
          <w:spacing w:val="-11"/>
        </w:rPr>
        <w:t xml:space="preserve"> </w:t>
      </w:r>
      <w:r w:rsidRPr="00F55458">
        <w:rPr>
          <w:rFonts w:ascii="Arial" w:hAnsi="Arial" w:cs="Arial"/>
        </w:rPr>
        <w:t>112/2015,</w:t>
      </w:r>
      <w:r w:rsidRPr="00F55458">
        <w:rPr>
          <w:rFonts w:ascii="Arial" w:hAnsi="Arial" w:cs="Arial"/>
          <w:spacing w:val="-11"/>
        </w:rPr>
        <w:t xml:space="preserve"> </w:t>
      </w:r>
      <w:r w:rsidRPr="00F55458">
        <w:rPr>
          <w:rFonts w:ascii="Arial" w:hAnsi="Arial" w:cs="Arial"/>
        </w:rPr>
        <w:t>50/2016</w:t>
      </w:r>
      <w:r w:rsidRPr="00F55458">
        <w:rPr>
          <w:rFonts w:ascii="Arial" w:hAnsi="Arial" w:cs="Arial"/>
          <w:spacing w:val="-4"/>
        </w:rPr>
        <w:t xml:space="preserve"> </w:t>
      </w:r>
      <w:r w:rsidRPr="00F55458">
        <w:rPr>
          <w:rFonts w:ascii="Arial" w:hAnsi="Arial" w:cs="Arial"/>
        </w:rPr>
        <w:t>-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усклађени</w:t>
      </w:r>
      <w:r w:rsidRPr="00F55458">
        <w:rPr>
          <w:rFonts w:ascii="Arial" w:hAnsi="Arial" w:cs="Arial"/>
          <w:spacing w:val="-10"/>
        </w:rPr>
        <w:t xml:space="preserve"> </w:t>
      </w:r>
      <w:r w:rsidRPr="00F55458">
        <w:rPr>
          <w:rFonts w:ascii="Arial" w:hAnsi="Arial" w:cs="Arial"/>
          <w:spacing w:val="-3"/>
        </w:rPr>
        <w:t>дин.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изн.,</w:t>
      </w:r>
      <w:r w:rsidRPr="00F55458">
        <w:rPr>
          <w:rFonts w:ascii="Arial" w:hAnsi="Arial" w:cs="Arial"/>
          <w:spacing w:val="-11"/>
        </w:rPr>
        <w:t xml:space="preserve"> </w:t>
      </w:r>
      <w:r w:rsidRPr="00F55458">
        <w:rPr>
          <w:rFonts w:ascii="Arial" w:hAnsi="Arial" w:cs="Arial"/>
        </w:rPr>
        <w:t>61/2017</w:t>
      </w:r>
      <w:r w:rsidRPr="00F55458">
        <w:rPr>
          <w:rFonts w:ascii="Arial" w:hAnsi="Arial" w:cs="Arial"/>
          <w:spacing w:val="-10"/>
        </w:rPr>
        <w:t xml:space="preserve"> </w:t>
      </w:r>
      <w:r w:rsidRPr="00F55458">
        <w:rPr>
          <w:rFonts w:ascii="Arial" w:hAnsi="Arial" w:cs="Arial"/>
        </w:rPr>
        <w:t>-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усклађени</w:t>
      </w:r>
      <w:r w:rsidRPr="00F55458">
        <w:rPr>
          <w:rFonts w:ascii="Arial" w:hAnsi="Arial" w:cs="Arial"/>
          <w:spacing w:val="-10"/>
        </w:rPr>
        <w:t xml:space="preserve"> </w:t>
      </w:r>
      <w:r w:rsidRPr="00F55458">
        <w:rPr>
          <w:rFonts w:ascii="Arial" w:hAnsi="Arial" w:cs="Arial"/>
        </w:rPr>
        <w:t>дин.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изн.,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113/2017,</w:t>
      </w:r>
      <w:r w:rsidRPr="00F55458">
        <w:rPr>
          <w:rFonts w:ascii="Arial" w:hAnsi="Arial" w:cs="Arial"/>
          <w:spacing w:val="-5"/>
        </w:rPr>
        <w:t xml:space="preserve"> </w:t>
      </w:r>
      <w:r w:rsidRPr="00F55458">
        <w:rPr>
          <w:rFonts w:ascii="Arial" w:hAnsi="Arial" w:cs="Arial"/>
        </w:rPr>
        <w:t>3/2018</w:t>
      </w:r>
      <w:r w:rsidRPr="00F55458">
        <w:rPr>
          <w:rFonts w:ascii="Arial" w:hAnsi="Arial" w:cs="Arial"/>
          <w:spacing w:val="-6"/>
        </w:rPr>
        <w:t xml:space="preserve"> </w:t>
      </w:r>
      <w:r w:rsidRPr="00F55458">
        <w:rPr>
          <w:rFonts w:ascii="Arial" w:hAnsi="Arial" w:cs="Arial"/>
        </w:rPr>
        <w:t>-</w:t>
      </w:r>
      <w:r w:rsidRPr="00F55458">
        <w:rPr>
          <w:rFonts w:ascii="Arial" w:hAnsi="Arial" w:cs="Arial"/>
          <w:spacing w:val="-8"/>
        </w:rPr>
        <w:t xml:space="preserve"> </w:t>
      </w:r>
      <w:r w:rsidRPr="00F55458">
        <w:rPr>
          <w:rFonts w:ascii="Arial" w:hAnsi="Arial" w:cs="Arial"/>
        </w:rPr>
        <w:t>испр., 50/2018 - усклађени дин. изн., 95/2018, 38/2019,86/19, 90/19, 98/20 и 144/20)</w:t>
      </w:r>
      <w:r w:rsidR="0001448D" w:rsidRPr="00F55458">
        <w:rPr>
          <w:rFonts w:ascii="Arial" w:hAnsi="Arial" w:cs="Arial"/>
        </w:rPr>
        <w:t xml:space="preserve"> </w:t>
      </w:r>
      <w:r w:rsidRPr="00F55458">
        <w:rPr>
          <w:rFonts w:ascii="Arial" w:hAnsi="Arial" w:cs="Arial"/>
        </w:rPr>
        <w:t>изврши уплату административне таксе:</w:t>
      </w:r>
    </w:p>
    <w:p w:rsidR="00AB12E4" w:rsidRPr="00F55458" w:rsidRDefault="00AB12E4">
      <w:pPr>
        <w:pStyle w:val="BodyText"/>
        <w:rPr>
          <w:rFonts w:ascii="Arial" w:hAnsi="Arial" w:cs="Arial"/>
        </w:rPr>
      </w:pPr>
    </w:p>
    <w:p w:rsidR="00AB12E4" w:rsidRPr="00F55458" w:rsidRDefault="00487FCF">
      <w:pPr>
        <w:pStyle w:val="Heading4"/>
        <w:spacing w:before="168" w:line="240" w:lineRule="auto"/>
        <w:rPr>
          <w:rFonts w:ascii="Arial" w:hAnsi="Arial" w:cs="Arial"/>
        </w:rPr>
      </w:pPr>
      <w:r w:rsidRPr="00F55458">
        <w:rPr>
          <w:rFonts w:ascii="Arial" w:hAnsi="Arial" w:cs="Arial"/>
          <w:b w:val="0"/>
          <w:w w:val="101"/>
          <w:u w:val="single"/>
        </w:rPr>
        <w:t xml:space="preserve"> </w:t>
      </w:r>
      <w:r w:rsidRPr="00F55458">
        <w:rPr>
          <w:rFonts w:ascii="Arial" w:hAnsi="Arial" w:cs="Arial"/>
          <w:u w:val="single"/>
        </w:rPr>
        <w:t>За подношење захтева</w:t>
      </w:r>
    </w:p>
    <w:p w:rsidR="00AB12E4" w:rsidRPr="00F55458" w:rsidRDefault="00487FCF">
      <w:pPr>
        <w:pStyle w:val="BodyText"/>
        <w:spacing w:before="3"/>
        <w:ind w:left="476"/>
        <w:rPr>
          <w:rFonts w:ascii="Arial" w:hAnsi="Arial" w:cs="Arial"/>
          <w:b/>
        </w:rPr>
      </w:pPr>
      <w:r w:rsidRPr="00F55458">
        <w:rPr>
          <w:rFonts w:ascii="Arial" w:hAnsi="Arial" w:cs="Arial"/>
        </w:rPr>
        <w:t xml:space="preserve">на уплатни рачун број: 840-742221843-57 по тарифном броју 1 у износу од </w:t>
      </w:r>
      <w:r w:rsidRPr="00F55458">
        <w:rPr>
          <w:rFonts w:ascii="Arial" w:hAnsi="Arial" w:cs="Arial"/>
          <w:b/>
        </w:rPr>
        <w:t>320 динара</w:t>
      </w:r>
    </w:p>
    <w:p w:rsidR="00AB12E4" w:rsidRPr="00F55458" w:rsidRDefault="00AB12E4">
      <w:pPr>
        <w:pStyle w:val="BodyText"/>
        <w:rPr>
          <w:rFonts w:ascii="Arial" w:hAnsi="Arial" w:cs="Arial"/>
          <w:b/>
        </w:rPr>
      </w:pPr>
    </w:p>
    <w:p w:rsidR="00AB12E4" w:rsidRPr="00F55458" w:rsidRDefault="00487FCF">
      <w:pPr>
        <w:pStyle w:val="Heading4"/>
        <w:spacing w:before="165" w:line="240" w:lineRule="auto"/>
        <w:rPr>
          <w:rFonts w:ascii="Arial" w:hAnsi="Arial" w:cs="Arial"/>
        </w:rPr>
      </w:pPr>
      <w:r w:rsidRPr="00F55458">
        <w:rPr>
          <w:rFonts w:ascii="Arial" w:hAnsi="Arial" w:cs="Arial"/>
          <w:b w:val="0"/>
          <w:w w:val="101"/>
          <w:u w:val="single"/>
        </w:rPr>
        <w:t xml:space="preserve"> </w:t>
      </w:r>
      <w:r w:rsidRPr="00F55458">
        <w:rPr>
          <w:rFonts w:ascii="Arial" w:hAnsi="Arial" w:cs="Arial"/>
          <w:u w:val="single"/>
        </w:rPr>
        <w:t>За израду решења</w:t>
      </w:r>
    </w:p>
    <w:p w:rsidR="00AB12E4" w:rsidRPr="00F55458" w:rsidRDefault="00487FCF">
      <w:pPr>
        <w:pStyle w:val="BodyText"/>
        <w:spacing w:before="4"/>
        <w:ind w:left="476"/>
        <w:rPr>
          <w:rFonts w:ascii="Arial" w:hAnsi="Arial" w:cs="Arial"/>
          <w:b/>
        </w:rPr>
      </w:pPr>
      <w:r w:rsidRPr="00F55458">
        <w:rPr>
          <w:rFonts w:ascii="Arial" w:hAnsi="Arial" w:cs="Arial"/>
        </w:rPr>
        <w:t xml:space="preserve">на уплатни рачун број: 840-742221843-57 по тарифном броју 9 у износу од </w:t>
      </w:r>
      <w:r w:rsidRPr="00F55458">
        <w:rPr>
          <w:rFonts w:ascii="Arial" w:hAnsi="Arial" w:cs="Arial"/>
          <w:b/>
        </w:rPr>
        <w:t>550 динара</w:t>
      </w:r>
    </w:p>
    <w:p w:rsidR="00AB12E4" w:rsidRPr="00F55458" w:rsidRDefault="00AB12E4">
      <w:pPr>
        <w:pStyle w:val="BodyText"/>
        <w:spacing w:before="9"/>
        <w:rPr>
          <w:rFonts w:ascii="Arial" w:hAnsi="Arial" w:cs="Arial"/>
          <w:b/>
        </w:rPr>
      </w:pPr>
    </w:p>
    <w:p w:rsidR="00AB12E4" w:rsidRPr="00F55458" w:rsidRDefault="00487FCF">
      <w:pPr>
        <w:pStyle w:val="BodyText"/>
        <w:spacing w:before="1" w:line="217" w:lineRule="exact"/>
        <w:ind w:left="476"/>
        <w:rPr>
          <w:rFonts w:ascii="Arial" w:hAnsi="Arial" w:cs="Arial"/>
        </w:rPr>
      </w:pPr>
      <w:r w:rsidRPr="00F55458">
        <w:rPr>
          <w:rFonts w:ascii="Arial" w:hAnsi="Arial" w:cs="Arial"/>
        </w:rPr>
        <w:t>За жалбу на решење</w:t>
      </w:r>
    </w:p>
    <w:p w:rsidR="00AB12E4" w:rsidRPr="00F55458" w:rsidRDefault="00487FCF">
      <w:pPr>
        <w:pStyle w:val="BodyText"/>
        <w:spacing w:line="217" w:lineRule="exact"/>
        <w:ind w:left="476"/>
        <w:rPr>
          <w:rFonts w:ascii="Arial" w:hAnsi="Arial" w:cs="Arial"/>
          <w:b/>
        </w:rPr>
      </w:pPr>
      <w:r w:rsidRPr="00F55458">
        <w:rPr>
          <w:rFonts w:ascii="Arial" w:hAnsi="Arial" w:cs="Arial"/>
        </w:rPr>
        <w:t xml:space="preserve">на уплатни рачун број: 840-742221843-57 по тарифном броју 6 у износу од </w:t>
      </w:r>
      <w:r w:rsidRPr="00F55458">
        <w:rPr>
          <w:rFonts w:ascii="Arial" w:hAnsi="Arial" w:cs="Arial"/>
          <w:b/>
        </w:rPr>
        <w:t>480 динара</w:t>
      </w:r>
    </w:p>
    <w:p w:rsidR="00AB12E4" w:rsidRPr="00F55458" w:rsidRDefault="00AB12E4">
      <w:pPr>
        <w:pStyle w:val="BodyText"/>
        <w:spacing w:before="2"/>
        <w:rPr>
          <w:rFonts w:ascii="Arial" w:hAnsi="Arial" w:cs="Arial"/>
          <w:b/>
        </w:rPr>
      </w:pPr>
    </w:p>
    <w:p w:rsidR="00AB12E4" w:rsidRPr="00F55458" w:rsidRDefault="00487FCF">
      <w:pPr>
        <w:pStyle w:val="BodyText"/>
        <w:ind w:left="476"/>
        <w:rPr>
          <w:rFonts w:ascii="Arial" w:hAnsi="Arial" w:cs="Arial"/>
        </w:rPr>
      </w:pPr>
      <w:r w:rsidRPr="00F55458">
        <w:rPr>
          <w:rFonts w:ascii="Arial" w:hAnsi="Arial" w:cs="Arial"/>
        </w:rPr>
        <w:t>Шифра плаћања: 153 за готовинске и 253 за безготовинске уплате;</w:t>
      </w:r>
    </w:p>
    <w:p w:rsidR="00AB12E4" w:rsidRPr="00F55458" w:rsidRDefault="00AB12E4">
      <w:pPr>
        <w:pStyle w:val="BodyText"/>
        <w:spacing w:before="9"/>
        <w:rPr>
          <w:rFonts w:ascii="Arial" w:hAnsi="Arial" w:cs="Arial"/>
        </w:rPr>
      </w:pPr>
    </w:p>
    <w:p w:rsidR="00AB12E4" w:rsidRPr="00F55458" w:rsidRDefault="00487FCF" w:rsidP="007A4082">
      <w:pPr>
        <w:pStyle w:val="BodyText"/>
        <w:ind w:left="476"/>
        <w:rPr>
          <w:rFonts w:ascii="Arial" w:hAnsi="Arial" w:cs="Arial"/>
        </w:rPr>
      </w:pPr>
      <w:r w:rsidRPr="00F55458">
        <w:rPr>
          <w:rFonts w:ascii="Arial" w:hAnsi="Arial" w:cs="Arial"/>
        </w:rPr>
        <w:t>Број модела: 97</w:t>
      </w:r>
    </w:p>
    <w:p w:rsidR="007A4082" w:rsidRPr="00F55458" w:rsidRDefault="007A4082" w:rsidP="007A4082">
      <w:pPr>
        <w:pStyle w:val="BodyText"/>
        <w:ind w:left="476"/>
        <w:rPr>
          <w:rFonts w:ascii="Arial" w:hAnsi="Arial" w:cs="Arial"/>
        </w:rPr>
      </w:pPr>
      <w:r w:rsidRPr="00F55458">
        <w:rPr>
          <w:rFonts w:ascii="Arial" w:hAnsi="Arial" w:cs="Arial"/>
        </w:rPr>
        <w:t>Позив на број: 90-229</w:t>
      </w:r>
    </w:p>
    <w:p w:rsidR="00AB12E4" w:rsidRPr="00F55458" w:rsidRDefault="00487FCF">
      <w:pPr>
        <w:pStyle w:val="Heading4"/>
        <w:spacing w:before="169"/>
        <w:rPr>
          <w:rFonts w:ascii="Arial" w:hAnsi="Arial" w:cs="Arial"/>
        </w:rPr>
      </w:pPr>
      <w:r w:rsidRPr="00F55458">
        <w:rPr>
          <w:rFonts w:ascii="Arial" w:hAnsi="Arial" w:cs="Arial"/>
          <w:b w:val="0"/>
          <w:w w:val="101"/>
          <w:u w:val="single"/>
        </w:rPr>
        <w:t xml:space="preserve"> </w:t>
      </w:r>
      <w:r w:rsidRPr="00F55458">
        <w:rPr>
          <w:rFonts w:ascii="Arial" w:hAnsi="Arial" w:cs="Arial"/>
          <w:u w:val="single"/>
        </w:rPr>
        <w:t>СВРХА УПЛАТЕ: Републичка административна такса</w:t>
      </w:r>
    </w:p>
    <w:p w:rsidR="00AB12E4" w:rsidRPr="00F55458" w:rsidRDefault="00487FCF">
      <w:pPr>
        <w:spacing w:line="217" w:lineRule="exact"/>
        <w:ind w:left="476"/>
        <w:rPr>
          <w:rFonts w:ascii="Arial" w:hAnsi="Arial" w:cs="Arial"/>
          <w:b/>
          <w:sz w:val="18"/>
          <w:szCs w:val="18"/>
        </w:rPr>
      </w:pPr>
      <w:r w:rsidRPr="00F55458">
        <w:rPr>
          <w:rFonts w:ascii="Arial" w:hAnsi="Arial" w:cs="Arial"/>
          <w:spacing w:val="-46"/>
          <w:w w:val="101"/>
          <w:sz w:val="18"/>
          <w:szCs w:val="18"/>
          <w:u w:val="single"/>
        </w:rPr>
        <w:t xml:space="preserve"> </w:t>
      </w:r>
      <w:r w:rsidRPr="00F55458">
        <w:rPr>
          <w:rFonts w:ascii="Arial" w:hAnsi="Arial" w:cs="Arial"/>
          <w:b/>
          <w:spacing w:val="-1"/>
          <w:w w:val="101"/>
          <w:sz w:val="18"/>
          <w:szCs w:val="18"/>
          <w:u w:val="single"/>
        </w:rPr>
        <w:t>ПР</w:t>
      </w:r>
      <w:r w:rsidRPr="00F55458">
        <w:rPr>
          <w:rFonts w:ascii="Arial" w:hAnsi="Arial" w:cs="Arial"/>
          <w:b/>
          <w:spacing w:val="-3"/>
          <w:w w:val="101"/>
          <w:sz w:val="18"/>
          <w:szCs w:val="18"/>
          <w:u w:val="single"/>
        </w:rPr>
        <w:t>И</w:t>
      </w:r>
      <w:r w:rsidRPr="00F55458">
        <w:rPr>
          <w:rFonts w:ascii="Arial" w:hAnsi="Arial" w:cs="Arial"/>
          <w:b/>
          <w:spacing w:val="-1"/>
          <w:w w:val="101"/>
          <w:sz w:val="18"/>
          <w:szCs w:val="18"/>
          <w:u w:val="single"/>
        </w:rPr>
        <w:t>М</w:t>
      </w:r>
      <w:r w:rsidRPr="00F55458">
        <w:rPr>
          <w:rFonts w:ascii="Arial" w:hAnsi="Arial" w:cs="Arial"/>
          <w:b/>
          <w:spacing w:val="-5"/>
          <w:w w:val="101"/>
          <w:sz w:val="18"/>
          <w:szCs w:val="18"/>
          <w:u w:val="single"/>
        </w:rPr>
        <w:t>А</w:t>
      </w:r>
      <w:r w:rsidRPr="00F55458">
        <w:rPr>
          <w:rFonts w:ascii="Arial" w:hAnsi="Arial" w:cs="Arial"/>
          <w:b/>
          <w:spacing w:val="-3"/>
          <w:w w:val="101"/>
          <w:sz w:val="18"/>
          <w:szCs w:val="18"/>
          <w:u w:val="single"/>
        </w:rPr>
        <w:t>Л</w:t>
      </w:r>
      <w:r w:rsidRPr="00F55458">
        <w:rPr>
          <w:rFonts w:ascii="Arial" w:hAnsi="Arial" w:cs="Arial"/>
          <w:b/>
          <w:spacing w:val="-5"/>
          <w:w w:val="101"/>
          <w:sz w:val="18"/>
          <w:szCs w:val="18"/>
          <w:u w:val="single"/>
        </w:rPr>
        <w:t>А</w:t>
      </w:r>
      <w:r w:rsidRPr="00F55458">
        <w:rPr>
          <w:rFonts w:ascii="Arial" w:hAnsi="Arial" w:cs="Arial"/>
          <w:b/>
          <w:spacing w:val="2"/>
          <w:w w:val="101"/>
          <w:sz w:val="18"/>
          <w:szCs w:val="18"/>
          <w:u w:val="single"/>
        </w:rPr>
        <w:t>Ц</w:t>
      </w:r>
      <w:r w:rsidRPr="00F55458">
        <w:rPr>
          <w:rFonts w:ascii="Arial" w:hAnsi="Arial" w:cs="Arial"/>
          <w:b/>
          <w:w w:val="101"/>
          <w:sz w:val="18"/>
          <w:szCs w:val="18"/>
          <w:u w:val="single"/>
        </w:rPr>
        <w:t>:</w:t>
      </w:r>
      <w:r w:rsidRPr="00F55458">
        <w:rPr>
          <w:rFonts w:ascii="Arial" w:hAnsi="Arial" w:cs="Arial"/>
          <w:b/>
          <w:spacing w:val="1"/>
          <w:sz w:val="18"/>
          <w:szCs w:val="18"/>
          <w:u w:val="single"/>
        </w:rPr>
        <w:t xml:space="preserve"> </w:t>
      </w:r>
      <w:r w:rsidR="007D1AF3" w:rsidRPr="00F55458">
        <w:rPr>
          <w:rFonts w:ascii="Arial" w:hAnsi="Arial" w:cs="Arial"/>
          <w:b/>
          <w:spacing w:val="-6"/>
          <w:w w:val="101"/>
          <w:sz w:val="18"/>
          <w:szCs w:val="18"/>
          <w:u w:val="single"/>
        </w:rPr>
        <w:t>Буџет</w:t>
      </w:r>
      <w:r w:rsidRPr="00F55458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Pr="00F55458">
        <w:rPr>
          <w:rFonts w:ascii="Arial" w:hAnsi="Arial" w:cs="Arial"/>
          <w:b/>
          <w:spacing w:val="-5"/>
          <w:w w:val="101"/>
          <w:sz w:val="18"/>
          <w:szCs w:val="18"/>
          <w:u w:val="single"/>
        </w:rPr>
        <w:t>Р</w:t>
      </w:r>
      <w:r w:rsidRPr="00F55458">
        <w:rPr>
          <w:rFonts w:ascii="Arial" w:hAnsi="Arial" w:cs="Arial"/>
          <w:b/>
          <w:spacing w:val="1"/>
          <w:w w:val="101"/>
          <w:sz w:val="18"/>
          <w:szCs w:val="18"/>
          <w:u w:val="single"/>
        </w:rPr>
        <w:t>е</w:t>
      </w:r>
      <w:r w:rsidRPr="00F55458">
        <w:rPr>
          <w:rFonts w:ascii="Arial" w:hAnsi="Arial" w:cs="Arial"/>
          <w:b/>
          <w:spacing w:val="-3"/>
          <w:w w:val="101"/>
          <w:sz w:val="18"/>
          <w:szCs w:val="18"/>
          <w:u w:val="single"/>
        </w:rPr>
        <w:t>п</w:t>
      </w:r>
      <w:r w:rsidRPr="00F55458">
        <w:rPr>
          <w:rFonts w:ascii="Arial" w:hAnsi="Arial" w:cs="Arial"/>
          <w:b/>
          <w:w w:val="101"/>
          <w:sz w:val="18"/>
          <w:szCs w:val="18"/>
          <w:u w:val="single"/>
        </w:rPr>
        <w:t>у</w:t>
      </w:r>
      <w:r w:rsidRPr="00F55458">
        <w:rPr>
          <w:rFonts w:ascii="Arial" w:hAnsi="Arial" w:cs="Arial"/>
          <w:b/>
          <w:spacing w:val="-4"/>
          <w:w w:val="101"/>
          <w:sz w:val="18"/>
          <w:szCs w:val="18"/>
          <w:u w:val="single"/>
        </w:rPr>
        <w:t>б</w:t>
      </w:r>
      <w:r w:rsidRPr="00F55458">
        <w:rPr>
          <w:rFonts w:ascii="Arial" w:hAnsi="Arial" w:cs="Arial"/>
          <w:b/>
          <w:w w:val="101"/>
          <w:sz w:val="18"/>
          <w:szCs w:val="18"/>
          <w:u w:val="single"/>
        </w:rPr>
        <w:t>л</w:t>
      </w:r>
      <w:r w:rsidRPr="00F55458">
        <w:rPr>
          <w:rFonts w:ascii="Arial" w:hAnsi="Arial" w:cs="Arial"/>
          <w:b/>
          <w:spacing w:val="-4"/>
          <w:w w:val="101"/>
          <w:sz w:val="18"/>
          <w:szCs w:val="18"/>
          <w:u w:val="single"/>
        </w:rPr>
        <w:t>и</w:t>
      </w:r>
      <w:r w:rsidRPr="00F55458">
        <w:rPr>
          <w:rFonts w:ascii="Arial" w:hAnsi="Arial" w:cs="Arial"/>
          <w:b/>
          <w:spacing w:val="-5"/>
          <w:w w:val="101"/>
          <w:sz w:val="18"/>
          <w:szCs w:val="18"/>
          <w:u w:val="single"/>
        </w:rPr>
        <w:t>к</w:t>
      </w:r>
      <w:r w:rsidRPr="00F55458">
        <w:rPr>
          <w:rFonts w:ascii="Arial" w:hAnsi="Arial" w:cs="Arial"/>
          <w:b/>
          <w:w w:val="101"/>
          <w:sz w:val="18"/>
          <w:szCs w:val="18"/>
          <w:u w:val="single"/>
        </w:rPr>
        <w:t>е</w:t>
      </w:r>
      <w:r w:rsidRPr="00F55458">
        <w:rPr>
          <w:rFonts w:ascii="Arial" w:hAnsi="Arial" w:cs="Arial"/>
          <w:b/>
          <w:spacing w:val="1"/>
          <w:sz w:val="18"/>
          <w:szCs w:val="18"/>
          <w:u w:val="single"/>
        </w:rPr>
        <w:t xml:space="preserve"> </w:t>
      </w:r>
      <w:r w:rsidR="007D1AF3" w:rsidRPr="00F55458">
        <w:rPr>
          <w:rFonts w:ascii="Arial" w:hAnsi="Arial" w:cs="Arial"/>
          <w:b/>
          <w:spacing w:val="-2"/>
          <w:w w:val="101"/>
          <w:sz w:val="18"/>
          <w:szCs w:val="18"/>
          <w:u w:val="single"/>
        </w:rPr>
        <w:t>Србије</w:t>
      </w:r>
    </w:p>
    <w:p w:rsidR="00AB12E4" w:rsidRPr="00F55458" w:rsidRDefault="00AB12E4">
      <w:pPr>
        <w:pStyle w:val="BodyText"/>
        <w:rPr>
          <w:rFonts w:ascii="Arial" w:hAnsi="Arial" w:cs="Arial"/>
          <w:b/>
        </w:rPr>
      </w:pPr>
    </w:p>
    <w:p w:rsidR="00AB12E4" w:rsidRPr="00F55458" w:rsidRDefault="00AB12E4">
      <w:pPr>
        <w:pStyle w:val="BodyText"/>
        <w:spacing w:before="11"/>
        <w:rPr>
          <w:rFonts w:ascii="Arial" w:hAnsi="Arial" w:cs="Arial"/>
          <w:b/>
        </w:rPr>
      </w:pPr>
    </w:p>
    <w:p w:rsidR="00AB12E4" w:rsidRPr="00F55458" w:rsidRDefault="00487FCF">
      <w:pPr>
        <w:pStyle w:val="ListParagraph"/>
        <w:numPr>
          <w:ilvl w:val="0"/>
          <w:numId w:val="8"/>
        </w:numPr>
        <w:tabs>
          <w:tab w:val="left" w:pos="1351"/>
        </w:tabs>
        <w:spacing w:before="101" w:line="242" w:lineRule="auto"/>
        <w:ind w:left="3943" w:right="754" w:hanging="2944"/>
        <w:jc w:val="left"/>
        <w:rPr>
          <w:rFonts w:ascii="Arial" w:hAnsi="Arial" w:cs="Arial"/>
          <w:b/>
          <w:sz w:val="18"/>
          <w:szCs w:val="18"/>
        </w:rPr>
      </w:pPr>
      <w:r w:rsidRPr="00F55458">
        <w:rPr>
          <w:rFonts w:ascii="Arial" w:hAnsi="Arial" w:cs="Arial"/>
          <w:b/>
          <w:spacing w:val="-1"/>
          <w:sz w:val="18"/>
          <w:szCs w:val="18"/>
        </w:rPr>
        <w:t>П</w:t>
      </w:r>
      <w:r w:rsidRPr="00F55458">
        <w:rPr>
          <w:rFonts w:ascii="Arial" w:hAnsi="Arial" w:cs="Arial"/>
          <w:b/>
          <w:sz w:val="18"/>
          <w:szCs w:val="18"/>
        </w:rPr>
        <w:t>Р</w:t>
      </w:r>
      <w:r w:rsidRPr="00F55458">
        <w:rPr>
          <w:rFonts w:ascii="Arial" w:hAnsi="Arial" w:cs="Arial"/>
          <w:b/>
          <w:spacing w:val="2"/>
          <w:sz w:val="18"/>
          <w:szCs w:val="18"/>
        </w:rPr>
        <w:t>О</w:t>
      </w:r>
      <w:r w:rsidRPr="00F55458">
        <w:rPr>
          <w:rFonts w:ascii="Arial" w:hAnsi="Arial" w:cs="Arial"/>
          <w:b/>
          <w:sz w:val="18"/>
          <w:szCs w:val="18"/>
        </w:rPr>
        <w:t>ЦЕ</w:t>
      </w:r>
      <w:r w:rsidRPr="00F55458">
        <w:rPr>
          <w:rFonts w:ascii="Arial" w:hAnsi="Arial" w:cs="Arial"/>
          <w:b/>
          <w:spacing w:val="-2"/>
          <w:sz w:val="18"/>
          <w:szCs w:val="18"/>
        </w:rPr>
        <w:t>Д</w:t>
      </w:r>
      <w:r w:rsidRPr="00F55458">
        <w:rPr>
          <w:rFonts w:ascii="Arial" w:hAnsi="Arial" w:cs="Arial"/>
          <w:b/>
          <w:spacing w:val="-3"/>
          <w:sz w:val="18"/>
          <w:szCs w:val="18"/>
        </w:rPr>
        <w:t>У</w:t>
      </w:r>
      <w:r w:rsidRPr="00F55458">
        <w:rPr>
          <w:rFonts w:ascii="Arial" w:hAnsi="Arial" w:cs="Arial"/>
          <w:b/>
          <w:sz w:val="18"/>
          <w:szCs w:val="18"/>
        </w:rPr>
        <w:t>РАЗА</w:t>
      </w:r>
      <w:r w:rsidRPr="00F55458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z w:val="18"/>
          <w:szCs w:val="18"/>
        </w:rPr>
        <w:t>Р</w:t>
      </w:r>
      <w:r w:rsidRPr="00F55458">
        <w:rPr>
          <w:rFonts w:ascii="Arial" w:hAnsi="Arial" w:cs="Arial"/>
          <w:b/>
          <w:spacing w:val="-2"/>
          <w:sz w:val="18"/>
          <w:szCs w:val="18"/>
        </w:rPr>
        <w:t>А</w:t>
      </w:r>
      <w:r w:rsidRPr="00F55458">
        <w:rPr>
          <w:rFonts w:ascii="Arial" w:hAnsi="Arial" w:cs="Arial"/>
          <w:b/>
          <w:sz w:val="18"/>
          <w:szCs w:val="18"/>
        </w:rPr>
        <w:t>З</w:t>
      </w:r>
      <w:r w:rsidRPr="00F55458">
        <w:rPr>
          <w:rFonts w:ascii="Arial" w:hAnsi="Arial" w:cs="Arial"/>
          <w:b/>
          <w:spacing w:val="-2"/>
          <w:sz w:val="18"/>
          <w:szCs w:val="18"/>
        </w:rPr>
        <w:t>В</w:t>
      </w:r>
      <w:r w:rsidRPr="00F55458">
        <w:rPr>
          <w:rFonts w:ascii="Arial" w:hAnsi="Arial" w:cs="Arial"/>
          <w:b/>
          <w:sz w:val="18"/>
          <w:szCs w:val="18"/>
        </w:rPr>
        <w:t>Р</w:t>
      </w:r>
      <w:r w:rsidRPr="00F55458">
        <w:rPr>
          <w:rFonts w:ascii="Arial" w:hAnsi="Arial" w:cs="Arial"/>
          <w:b/>
          <w:spacing w:val="-2"/>
          <w:sz w:val="18"/>
          <w:szCs w:val="18"/>
        </w:rPr>
        <w:t>С</w:t>
      </w:r>
      <w:r w:rsidRPr="00F55458">
        <w:rPr>
          <w:rFonts w:ascii="Arial" w:hAnsi="Arial" w:cs="Arial"/>
          <w:b/>
          <w:spacing w:val="1"/>
          <w:sz w:val="18"/>
          <w:szCs w:val="18"/>
        </w:rPr>
        <w:t>Т</w:t>
      </w:r>
      <w:r w:rsidRPr="00F55458">
        <w:rPr>
          <w:rFonts w:ascii="Arial" w:hAnsi="Arial" w:cs="Arial"/>
          <w:b/>
          <w:spacing w:val="-2"/>
          <w:sz w:val="18"/>
          <w:szCs w:val="18"/>
        </w:rPr>
        <w:t>АВА</w:t>
      </w:r>
      <w:r w:rsidRPr="00F55458">
        <w:rPr>
          <w:rFonts w:ascii="Arial" w:hAnsi="Arial" w:cs="Arial"/>
          <w:b/>
          <w:spacing w:val="-1"/>
          <w:w w:val="106"/>
          <w:sz w:val="18"/>
          <w:szCs w:val="18"/>
        </w:rPr>
        <w:t>Њ</w:t>
      </w:r>
      <w:r w:rsidRPr="00F55458">
        <w:rPr>
          <w:rFonts w:ascii="Arial" w:hAnsi="Arial" w:cs="Arial"/>
          <w:b/>
          <w:w w:val="106"/>
          <w:sz w:val="18"/>
          <w:szCs w:val="18"/>
        </w:rPr>
        <w:t>Е</w:t>
      </w:r>
      <w:r w:rsidRPr="00F55458">
        <w:rPr>
          <w:rFonts w:ascii="Arial" w:hAnsi="Arial" w:cs="Arial"/>
          <w:b/>
          <w:spacing w:val="2"/>
          <w:sz w:val="18"/>
          <w:szCs w:val="18"/>
        </w:rPr>
        <w:t xml:space="preserve"> </w:t>
      </w:r>
      <w:r w:rsidR="007D1AF3" w:rsidRPr="00F55458">
        <w:rPr>
          <w:rFonts w:ascii="Arial" w:hAnsi="Arial" w:cs="Arial"/>
          <w:b/>
          <w:spacing w:val="2"/>
          <w:sz w:val="18"/>
          <w:szCs w:val="18"/>
        </w:rPr>
        <w:t>ОБЈЕКТА</w:t>
      </w:r>
      <w:r w:rsidRPr="00F55458">
        <w:rPr>
          <w:rFonts w:ascii="Arial" w:hAnsi="Arial" w:cs="Arial"/>
          <w:b/>
          <w:sz w:val="18"/>
          <w:szCs w:val="18"/>
        </w:rPr>
        <w:t xml:space="preserve"> У</w:t>
      </w:r>
      <w:r w:rsidRPr="00F55458">
        <w:rPr>
          <w:rFonts w:ascii="Arial" w:hAnsi="Arial" w:cs="Arial"/>
          <w:b/>
          <w:spacing w:val="-1"/>
          <w:sz w:val="18"/>
          <w:szCs w:val="18"/>
        </w:rPr>
        <w:t xml:space="preserve"> </w:t>
      </w:r>
      <w:r w:rsidR="007D1AF3" w:rsidRPr="00F55458">
        <w:rPr>
          <w:rFonts w:ascii="Arial" w:hAnsi="Arial" w:cs="Arial"/>
          <w:b/>
          <w:spacing w:val="-1"/>
          <w:sz w:val="18"/>
          <w:szCs w:val="18"/>
        </w:rPr>
        <w:t>КАТЕГОРИЈУ</w:t>
      </w:r>
      <w:r w:rsidRPr="00F55458">
        <w:rPr>
          <w:rFonts w:ascii="Arial" w:hAnsi="Arial" w:cs="Arial"/>
          <w:b/>
          <w:spacing w:val="-1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z w:val="18"/>
          <w:szCs w:val="18"/>
        </w:rPr>
        <w:t xml:space="preserve">ЗА </w:t>
      </w:r>
      <w:r w:rsidR="007D1AF3" w:rsidRPr="00F55458">
        <w:rPr>
          <w:rFonts w:ascii="Arial" w:hAnsi="Arial" w:cs="Arial"/>
          <w:b/>
          <w:spacing w:val="-1"/>
          <w:sz w:val="18"/>
          <w:szCs w:val="18"/>
        </w:rPr>
        <w:t>КОЈУ</w:t>
      </w:r>
      <w:r w:rsidR="007D1AF3" w:rsidRPr="00F55458">
        <w:rPr>
          <w:rFonts w:ascii="Arial" w:hAnsi="Arial" w:cs="Arial"/>
          <w:b/>
          <w:spacing w:val="-1"/>
          <w:w w:val="70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z w:val="18"/>
          <w:szCs w:val="18"/>
        </w:rPr>
        <w:t>ИСПУЊАВА УСЛОВЕ</w:t>
      </w:r>
    </w:p>
    <w:p w:rsidR="00AB12E4" w:rsidRPr="00F55458" w:rsidRDefault="00487FCF">
      <w:pPr>
        <w:pStyle w:val="BodyText"/>
        <w:spacing w:before="209"/>
        <w:ind w:left="1196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>Испуњеност прописаних услова за одређивање категорије угоститељског објекта за смештај из члана</w:t>
      </w:r>
    </w:p>
    <w:p w:rsidR="00AB12E4" w:rsidRPr="00F55458" w:rsidRDefault="00487FCF">
      <w:pPr>
        <w:pStyle w:val="BodyText"/>
        <w:spacing w:before="4"/>
        <w:ind w:left="476" w:right="222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 xml:space="preserve">18. став 4. овог закона увиђајем на лицу места </w:t>
      </w:r>
      <w:r w:rsidRPr="00F55458">
        <w:rPr>
          <w:rFonts w:ascii="Arial" w:hAnsi="Arial" w:cs="Arial"/>
          <w:spacing w:val="-3"/>
        </w:rPr>
        <w:t xml:space="preserve">проверава </w:t>
      </w:r>
      <w:r w:rsidRPr="00F55458">
        <w:rPr>
          <w:rFonts w:ascii="Arial" w:hAnsi="Arial" w:cs="Arial"/>
        </w:rPr>
        <w:t>Комисија за категоризацију угоститељског објекта коју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образује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надлежни</w:t>
      </w:r>
      <w:r w:rsidRPr="00F55458">
        <w:rPr>
          <w:rFonts w:ascii="Arial" w:hAnsi="Arial" w:cs="Arial"/>
          <w:spacing w:val="-9"/>
        </w:rPr>
        <w:t xml:space="preserve"> </w:t>
      </w:r>
      <w:r w:rsidRPr="00F55458">
        <w:rPr>
          <w:rFonts w:ascii="Arial" w:hAnsi="Arial" w:cs="Arial"/>
        </w:rPr>
        <w:t>орган</w:t>
      </w:r>
      <w:r w:rsidRPr="00F55458">
        <w:rPr>
          <w:rFonts w:ascii="Arial" w:hAnsi="Arial" w:cs="Arial"/>
          <w:spacing w:val="-5"/>
        </w:rPr>
        <w:t xml:space="preserve"> </w:t>
      </w:r>
      <w:r w:rsidRPr="00F55458">
        <w:rPr>
          <w:rFonts w:ascii="Arial" w:hAnsi="Arial" w:cs="Arial"/>
        </w:rPr>
        <w:t>јединица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локалне</w:t>
      </w:r>
      <w:r w:rsidRPr="00F55458">
        <w:rPr>
          <w:rFonts w:ascii="Arial" w:hAnsi="Arial" w:cs="Arial"/>
          <w:spacing w:val="-6"/>
        </w:rPr>
        <w:t xml:space="preserve"> </w:t>
      </w:r>
      <w:r w:rsidRPr="00F55458">
        <w:rPr>
          <w:rFonts w:ascii="Arial" w:hAnsi="Arial" w:cs="Arial"/>
        </w:rPr>
        <w:t>самоуправе.</w:t>
      </w:r>
      <w:r w:rsidR="007D1AF3" w:rsidRPr="00F55458">
        <w:rPr>
          <w:rFonts w:ascii="Arial" w:hAnsi="Arial" w:cs="Arial"/>
        </w:rPr>
        <w:t xml:space="preserve"> </w:t>
      </w:r>
      <w:r w:rsidRPr="00F55458">
        <w:rPr>
          <w:rFonts w:ascii="Arial" w:hAnsi="Arial" w:cs="Arial"/>
        </w:rPr>
        <w:t>Комисија</w:t>
      </w:r>
      <w:r w:rsidRPr="00F55458">
        <w:rPr>
          <w:rFonts w:ascii="Arial" w:hAnsi="Arial" w:cs="Arial"/>
          <w:spacing w:val="-3"/>
        </w:rPr>
        <w:t xml:space="preserve"> </w:t>
      </w:r>
      <w:r w:rsidRPr="00F55458">
        <w:rPr>
          <w:rFonts w:ascii="Arial" w:hAnsi="Arial" w:cs="Arial"/>
        </w:rPr>
        <w:t>за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категоризацију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угоститељских</w:t>
      </w:r>
      <w:r w:rsidRPr="00F55458">
        <w:rPr>
          <w:rFonts w:ascii="Arial" w:hAnsi="Arial" w:cs="Arial"/>
          <w:spacing w:val="-6"/>
        </w:rPr>
        <w:t xml:space="preserve"> </w:t>
      </w:r>
      <w:r w:rsidRPr="00F55458">
        <w:rPr>
          <w:rFonts w:ascii="Arial" w:hAnsi="Arial" w:cs="Arial"/>
        </w:rPr>
        <w:t xml:space="preserve">објеката зa смештај у складу са Законом о општем управном поступку („Службени гласник РС“, бр. 18/16 и 95/18), поступа </w:t>
      </w:r>
      <w:r w:rsidRPr="00F55458">
        <w:rPr>
          <w:rFonts w:ascii="Arial" w:hAnsi="Arial" w:cs="Arial"/>
          <w:spacing w:val="-4"/>
        </w:rPr>
        <w:t xml:space="preserve">по </w:t>
      </w:r>
      <w:r w:rsidRPr="00F55458">
        <w:rPr>
          <w:rFonts w:ascii="Arial" w:hAnsi="Arial" w:cs="Arial"/>
        </w:rPr>
        <w:t>захтеву странке, утврђује испуњеност услова за тражену категорију и сачињава записник о затеченом чињеничном</w:t>
      </w:r>
      <w:r w:rsidRPr="00F55458">
        <w:rPr>
          <w:rFonts w:ascii="Arial" w:hAnsi="Arial" w:cs="Arial"/>
          <w:spacing w:val="-12"/>
        </w:rPr>
        <w:t xml:space="preserve"> </w:t>
      </w:r>
      <w:r w:rsidRPr="00F55458">
        <w:rPr>
          <w:rFonts w:ascii="Arial" w:hAnsi="Arial" w:cs="Arial"/>
        </w:rPr>
        <w:t>стању.</w:t>
      </w:r>
    </w:p>
    <w:p w:rsidR="00AB12E4" w:rsidRPr="00F55458" w:rsidRDefault="00487FCF">
      <w:pPr>
        <w:pStyle w:val="BodyText"/>
        <w:spacing w:line="276" w:lineRule="auto"/>
        <w:ind w:left="476" w:right="229" w:firstLine="720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>Подносилац захтева обавештава се писаним обавештењем или усменим путем о датуму и времену доласка Комисије.</w:t>
      </w:r>
    </w:p>
    <w:p w:rsidR="00AB12E4" w:rsidRPr="007D55BD" w:rsidRDefault="00AB12E4">
      <w:pPr>
        <w:spacing w:line="276" w:lineRule="auto"/>
        <w:jc w:val="both"/>
        <w:rPr>
          <w:rFonts w:ascii="Arial" w:hAnsi="Arial" w:cs="Arial"/>
          <w:sz w:val="18"/>
          <w:szCs w:val="18"/>
          <w:lang/>
        </w:rPr>
        <w:sectPr w:rsidR="00AB12E4" w:rsidRPr="007D55BD">
          <w:pgSz w:w="12240" w:h="15840"/>
          <w:pgMar w:top="820" w:right="1140" w:bottom="980" w:left="940" w:header="0" w:footer="787" w:gutter="0"/>
          <w:cols w:space="720"/>
        </w:sectPr>
      </w:pPr>
    </w:p>
    <w:p w:rsidR="00AB12E4" w:rsidRPr="00F55458" w:rsidRDefault="00487FCF">
      <w:pPr>
        <w:pStyle w:val="BodyText"/>
        <w:spacing w:before="89" w:line="276" w:lineRule="auto"/>
        <w:ind w:left="476" w:right="226" w:firstLine="720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lastRenderedPageBreak/>
        <w:t>Подносилац захтева, на захтев чланова Комисије даје потребне информације и податке о објекту и обезбеђује услове за несметан рад Комисије, а нарочито увид у све просторије објекта које се категоришу, увид у одговарајућу документацију, као и пружање техничке помоћи члановима Комисије.</w:t>
      </w:r>
    </w:p>
    <w:p w:rsidR="00AB12E4" w:rsidRPr="00F55458" w:rsidRDefault="00487FCF">
      <w:pPr>
        <w:pStyle w:val="BodyText"/>
        <w:spacing w:line="276" w:lineRule="auto"/>
        <w:ind w:left="476" w:right="230" w:firstLine="720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>Записник се саставља у присуству подносиоца за</w:t>
      </w:r>
      <w:r w:rsidR="007D1AF3" w:rsidRPr="00F55458">
        <w:rPr>
          <w:rFonts w:ascii="Arial" w:hAnsi="Arial" w:cs="Arial"/>
        </w:rPr>
        <w:t>хтева или овлашћеног лица, у три</w:t>
      </w:r>
      <w:r w:rsidRPr="00F55458">
        <w:rPr>
          <w:rFonts w:ascii="Arial" w:hAnsi="Arial" w:cs="Arial"/>
        </w:rPr>
        <w:t xml:space="preserve"> истоветна примерка, од којих један остаје подносиоцу з</w:t>
      </w:r>
      <w:r w:rsidR="007D1AF3" w:rsidRPr="00F55458">
        <w:rPr>
          <w:rFonts w:ascii="Arial" w:hAnsi="Arial" w:cs="Arial"/>
        </w:rPr>
        <w:t>ахтева, односно овлашћеном лицу, један за Комисију, а један за Одељење за финансије, привреду и пољопривреду.</w:t>
      </w:r>
      <w:r w:rsidRPr="00F55458">
        <w:rPr>
          <w:rFonts w:ascii="Arial" w:hAnsi="Arial" w:cs="Arial"/>
        </w:rPr>
        <w:t xml:space="preserve"> Записник потписују чланови Комисије и присутни подносилац захтева, односно овлашћено лице.</w:t>
      </w:r>
    </w:p>
    <w:p w:rsidR="00AB12E4" w:rsidRPr="00F55458" w:rsidRDefault="00487FCF">
      <w:pPr>
        <w:pStyle w:val="BodyText"/>
        <w:spacing w:line="276" w:lineRule="auto"/>
        <w:ind w:left="476" w:right="227" w:firstLine="720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 xml:space="preserve">На основу утврђеног чињеничног стања, Комисија даје предлог </w:t>
      </w:r>
      <w:r w:rsidR="00D803A5" w:rsidRPr="00F55458">
        <w:rPr>
          <w:rFonts w:ascii="Arial" w:hAnsi="Arial" w:cs="Arial"/>
        </w:rPr>
        <w:t>Одељењу</w:t>
      </w:r>
      <w:r w:rsidRPr="00F55458">
        <w:rPr>
          <w:rFonts w:ascii="Arial" w:hAnsi="Arial" w:cs="Arial"/>
        </w:rPr>
        <w:t xml:space="preserve"> за </w:t>
      </w:r>
      <w:r w:rsidR="00D803A5" w:rsidRPr="00F55458">
        <w:rPr>
          <w:rFonts w:ascii="Arial" w:hAnsi="Arial" w:cs="Arial"/>
        </w:rPr>
        <w:t xml:space="preserve">финансије, </w:t>
      </w:r>
      <w:r w:rsidRPr="00F55458">
        <w:rPr>
          <w:rFonts w:ascii="Arial" w:hAnsi="Arial" w:cs="Arial"/>
        </w:rPr>
        <w:t>привреду</w:t>
      </w:r>
      <w:r w:rsidR="00D803A5" w:rsidRPr="00F55458">
        <w:rPr>
          <w:rFonts w:ascii="Arial" w:hAnsi="Arial" w:cs="Arial"/>
        </w:rPr>
        <w:t xml:space="preserve"> и пољопривреду </w:t>
      </w:r>
      <w:r w:rsidRPr="00F55458">
        <w:rPr>
          <w:rFonts w:ascii="Arial" w:hAnsi="Arial" w:cs="Arial"/>
        </w:rPr>
        <w:t xml:space="preserve"> за разврставање објекта у категорију за коју испуњава услове.</w:t>
      </w:r>
    </w:p>
    <w:p w:rsidR="00AB12E4" w:rsidRPr="00F55458" w:rsidRDefault="00AB12E4">
      <w:pPr>
        <w:pStyle w:val="BodyText"/>
        <w:spacing w:before="6"/>
        <w:rPr>
          <w:rFonts w:ascii="Arial" w:hAnsi="Arial" w:cs="Arial"/>
        </w:rPr>
      </w:pPr>
    </w:p>
    <w:p w:rsidR="00AB12E4" w:rsidRPr="00F55458" w:rsidRDefault="00B8058A">
      <w:pPr>
        <w:pStyle w:val="Heading4"/>
        <w:spacing w:before="1" w:line="276" w:lineRule="auto"/>
        <w:ind w:right="239" w:firstLine="720"/>
        <w:jc w:val="both"/>
        <w:rPr>
          <w:rFonts w:ascii="Arial" w:hAnsi="Arial" w:cs="Arial"/>
        </w:rPr>
      </w:pPr>
      <w:r w:rsidRPr="00F55458">
        <w:rPr>
          <w:rFonts w:ascii="Arial" w:hAnsi="Arial" w:cs="Arial"/>
          <w:spacing w:val="1"/>
          <w:w w:val="101"/>
        </w:rPr>
        <w:t>Категорија</w:t>
      </w:r>
      <w:r w:rsidR="00487FCF" w:rsidRPr="00F55458">
        <w:rPr>
          <w:rFonts w:ascii="Arial" w:hAnsi="Arial" w:cs="Arial"/>
        </w:rPr>
        <w:t xml:space="preserve"> </w:t>
      </w:r>
      <w:r w:rsidR="00487FCF" w:rsidRPr="00F55458">
        <w:rPr>
          <w:rFonts w:ascii="Arial" w:hAnsi="Arial" w:cs="Arial"/>
          <w:spacing w:val="-19"/>
        </w:rPr>
        <w:t xml:space="preserve"> </w:t>
      </w:r>
      <w:r w:rsidRPr="00F55458">
        <w:rPr>
          <w:rFonts w:ascii="Arial" w:hAnsi="Arial" w:cs="Arial"/>
          <w:spacing w:val="-3"/>
          <w:w w:val="101"/>
        </w:rPr>
        <w:t>објекта</w:t>
      </w:r>
      <w:r w:rsidR="00487FCF" w:rsidRPr="00F55458">
        <w:rPr>
          <w:rFonts w:ascii="Arial" w:hAnsi="Arial" w:cs="Arial"/>
        </w:rPr>
        <w:t xml:space="preserve"> </w:t>
      </w:r>
      <w:r w:rsidR="00487FCF" w:rsidRPr="00F55458">
        <w:rPr>
          <w:rFonts w:ascii="Arial" w:hAnsi="Arial" w:cs="Arial"/>
          <w:spacing w:val="-19"/>
        </w:rPr>
        <w:t xml:space="preserve"> </w:t>
      </w:r>
      <w:r w:rsidRPr="00F55458">
        <w:rPr>
          <w:rFonts w:ascii="Arial" w:hAnsi="Arial" w:cs="Arial"/>
          <w:spacing w:val="-7"/>
          <w:w w:val="101"/>
        </w:rPr>
        <w:t>одређује</w:t>
      </w:r>
      <w:r w:rsidR="00487FCF" w:rsidRPr="00F55458">
        <w:rPr>
          <w:rFonts w:ascii="Arial" w:hAnsi="Arial" w:cs="Arial"/>
        </w:rPr>
        <w:t xml:space="preserve"> </w:t>
      </w:r>
      <w:r w:rsidR="00487FCF" w:rsidRPr="00F55458">
        <w:rPr>
          <w:rFonts w:ascii="Arial" w:hAnsi="Arial" w:cs="Arial"/>
          <w:spacing w:val="-18"/>
        </w:rPr>
        <w:t xml:space="preserve"> </w:t>
      </w:r>
      <w:r w:rsidR="00487FCF" w:rsidRPr="00F55458">
        <w:rPr>
          <w:rFonts w:ascii="Arial" w:hAnsi="Arial" w:cs="Arial"/>
          <w:spacing w:val="-5"/>
          <w:w w:val="101"/>
        </w:rPr>
        <w:t>с</w:t>
      </w:r>
      <w:r w:rsidR="00487FCF" w:rsidRPr="00F55458">
        <w:rPr>
          <w:rFonts w:ascii="Arial" w:hAnsi="Arial" w:cs="Arial"/>
          <w:w w:val="101"/>
        </w:rPr>
        <w:t>е</w:t>
      </w:r>
      <w:r w:rsidR="00487FCF" w:rsidRPr="00F55458">
        <w:rPr>
          <w:rFonts w:ascii="Arial" w:hAnsi="Arial" w:cs="Arial"/>
        </w:rPr>
        <w:t xml:space="preserve"> </w:t>
      </w:r>
      <w:r w:rsidR="00487FCF" w:rsidRPr="00F55458">
        <w:rPr>
          <w:rFonts w:ascii="Arial" w:hAnsi="Arial" w:cs="Arial"/>
          <w:spacing w:val="-18"/>
        </w:rPr>
        <w:t xml:space="preserve"> </w:t>
      </w:r>
      <w:r w:rsidR="00487FCF" w:rsidRPr="00F55458">
        <w:rPr>
          <w:rFonts w:ascii="Arial" w:hAnsi="Arial" w:cs="Arial"/>
          <w:spacing w:val="-5"/>
          <w:w w:val="101"/>
        </w:rPr>
        <w:t>Р</w:t>
      </w:r>
      <w:r w:rsidR="00487FCF" w:rsidRPr="00F55458">
        <w:rPr>
          <w:rFonts w:ascii="Arial" w:hAnsi="Arial" w:cs="Arial"/>
          <w:spacing w:val="1"/>
          <w:w w:val="101"/>
        </w:rPr>
        <w:t>е</w:t>
      </w:r>
      <w:r w:rsidR="00487FCF" w:rsidRPr="00F55458">
        <w:rPr>
          <w:rFonts w:ascii="Arial" w:hAnsi="Arial" w:cs="Arial"/>
          <w:spacing w:val="-6"/>
          <w:w w:val="101"/>
        </w:rPr>
        <w:t>ш</w:t>
      </w:r>
      <w:r w:rsidR="00487FCF" w:rsidRPr="00F55458">
        <w:rPr>
          <w:rFonts w:ascii="Arial" w:hAnsi="Arial" w:cs="Arial"/>
          <w:spacing w:val="-3"/>
          <w:w w:val="101"/>
        </w:rPr>
        <w:t>е</w:t>
      </w:r>
      <w:r w:rsidR="00487FCF" w:rsidRPr="00F55458">
        <w:rPr>
          <w:rFonts w:ascii="Arial" w:hAnsi="Arial" w:cs="Arial"/>
          <w:spacing w:val="-4"/>
          <w:w w:val="92"/>
        </w:rPr>
        <w:t>њ</w:t>
      </w:r>
      <w:r w:rsidR="00487FCF" w:rsidRPr="00F55458">
        <w:rPr>
          <w:rFonts w:ascii="Arial" w:hAnsi="Arial" w:cs="Arial"/>
          <w:spacing w:val="1"/>
          <w:w w:val="101"/>
        </w:rPr>
        <w:t>е</w:t>
      </w:r>
      <w:r w:rsidR="00487FCF" w:rsidRPr="00F55458">
        <w:rPr>
          <w:rFonts w:ascii="Arial" w:hAnsi="Arial" w:cs="Arial"/>
          <w:w w:val="101"/>
        </w:rPr>
        <w:t>м</w:t>
      </w:r>
      <w:r w:rsidR="00487FCF" w:rsidRPr="00F55458">
        <w:rPr>
          <w:rFonts w:ascii="Arial" w:hAnsi="Arial" w:cs="Arial"/>
        </w:rPr>
        <w:t xml:space="preserve"> </w:t>
      </w:r>
      <w:r w:rsidR="00487FCF" w:rsidRPr="00F55458">
        <w:rPr>
          <w:rFonts w:ascii="Arial" w:hAnsi="Arial" w:cs="Arial"/>
          <w:spacing w:val="-19"/>
        </w:rPr>
        <w:t xml:space="preserve"> </w:t>
      </w:r>
      <w:r w:rsidRPr="00F55458">
        <w:rPr>
          <w:rFonts w:ascii="Arial" w:hAnsi="Arial" w:cs="Arial"/>
          <w:w w:val="101"/>
        </w:rPr>
        <w:t>које</w:t>
      </w:r>
      <w:r w:rsidR="00487FCF" w:rsidRPr="00F55458">
        <w:rPr>
          <w:rFonts w:ascii="Arial" w:hAnsi="Arial" w:cs="Arial"/>
        </w:rPr>
        <w:t xml:space="preserve"> </w:t>
      </w:r>
      <w:r w:rsidR="00487FCF" w:rsidRPr="00F55458">
        <w:rPr>
          <w:rFonts w:ascii="Arial" w:hAnsi="Arial" w:cs="Arial"/>
          <w:spacing w:val="-23"/>
        </w:rPr>
        <w:t xml:space="preserve"> </w:t>
      </w:r>
      <w:r w:rsidR="00487FCF" w:rsidRPr="00F55458">
        <w:rPr>
          <w:rFonts w:ascii="Arial" w:hAnsi="Arial" w:cs="Arial"/>
          <w:spacing w:val="1"/>
          <w:w w:val="101"/>
        </w:rPr>
        <w:t>д</w:t>
      </w:r>
      <w:r w:rsidR="00487FCF" w:rsidRPr="00F55458">
        <w:rPr>
          <w:rFonts w:ascii="Arial" w:hAnsi="Arial" w:cs="Arial"/>
          <w:spacing w:val="-7"/>
          <w:w w:val="101"/>
        </w:rPr>
        <w:t>о</w:t>
      </w:r>
      <w:r w:rsidR="00487FCF" w:rsidRPr="00F55458">
        <w:rPr>
          <w:rFonts w:ascii="Arial" w:hAnsi="Arial" w:cs="Arial"/>
          <w:spacing w:val="1"/>
          <w:w w:val="101"/>
        </w:rPr>
        <w:t>н</w:t>
      </w:r>
      <w:r w:rsidR="00487FCF" w:rsidRPr="00F55458">
        <w:rPr>
          <w:rFonts w:ascii="Arial" w:hAnsi="Arial" w:cs="Arial"/>
          <w:spacing w:val="-3"/>
          <w:w w:val="101"/>
        </w:rPr>
        <w:t>о</w:t>
      </w:r>
      <w:r w:rsidR="00487FCF" w:rsidRPr="00F55458">
        <w:rPr>
          <w:rFonts w:ascii="Arial" w:hAnsi="Arial" w:cs="Arial"/>
          <w:spacing w:val="-1"/>
          <w:w w:val="101"/>
        </w:rPr>
        <w:t>с</w:t>
      </w:r>
      <w:r w:rsidR="00487FCF" w:rsidRPr="00F55458">
        <w:rPr>
          <w:rFonts w:ascii="Arial" w:hAnsi="Arial" w:cs="Arial"/>
          <w:w w:val="101"/>
        </w:rPr>
        <w:t>и</w:t>
      </w:r>
      <w:r w:rsidR="00487FCF" w:rsidRPr="00F55458">
        <w:rPr>
          <w:rFonts w:ascii="Arial" w:hAnsi="Arial" w:cs="Arial"/>
        </w:rPr>
        <w:t xml:space="preserve"> </w:t>
      </w:r>
      <w:r w:rsidR="00487FCF" w:rsidRPr="00F55458">
        <w:rPr>
          <w:rFonts w:ascii="Arial" w:hAnsi="Arial" w:cs="Arial"/>
          <w:spacing w:val="-19"/>
        </w:rPr>
        <w:t xml:space="preserve"> </w:t>
      </w:r>
      <w:r w:rsidRPr="00F55458">
        <w:rPr>
          <w:rFonts w:ascii="Arial" w:hAnsi="Arial" w:cs="Arial"/>
          <w:spacing w:val="-7"/>
          <w:w w:val="101"/>
        </w:rPr>
        <w:t xml:space="preserve">Одељење </w:t>
      </w:r>
      <w:r w:rsidR="00487FCF" w:rsidRPr="00F55458">
        <w:rPr>
          <w:rFonts w:ascii="Arial" w:hAnsi="Arial" w:cs="Arial"/>
          <w:spacing w:val="-1"/>
          <w:w w:val="101"/>
        </w:rPr>
        <w:t>з</w:t>
      </w:r>
      <w:r w:rsidR="00487FCF" w:rsidRPr="00F55458">
        <w:rPr>
          <w:rFonts w:ascii="Arial" w:hAnsi="Arial" w:cs="Arial"/>
          <w:w w:val="101"/>
        </w:rPr>
        <w:t>а</w:t>
      </w:r>
      <w:r w:rsidR="00487FCF" w:rsidRPr="00F55458">
        <w:rPr>
          <w:rFonts w:ascii="Arial" w:hAnsi="Arial" w:cs="Arial"/>
        </w:rPr>
        <w:t xml:space="preserve"> </w:t>
      </w:r>
      <w:r w:rsidRPr="00F55458">
        <w:rPr>
          <w:rFonts w:ascii="Arial" w:hAnsi="Arial" w:cs="Arial"/>
        </w:rPr>
        <w:t>финансије,</w:t>
      </w:r>
      <w:r w:rsidR="00487FCF" w:rsidRPr="00F55458">
        <w:rPr>
          <w:rFonts w:ascii="Arial" w:hAnsi="Arial" w:cs="Arial"/>
          <w:spacing w:val="-23"/>
        </w:rPr>
        <w:t xml:space="preserve"> </w:t>
      </w:r>
      <w:r w:rsidR="00487FCF" w:rsidRPr="00F55458">
        <w:rPr>
          <w:rFonts w:ascii="Arial" w:hAnsi="Arial" w:cs="Arial"/>
          <w:spacing w:val="1"/>
          <w:w w:val="101"/>
        </w:rPr>
        <w:t>п</w:t>
      </w:r>
      <w:r w:rsidR="00487FCF" w:rsidRPr="00F55458">
        <w:rPr>
          <w:rFonts w:ascii="Arial" w:hAnsi="Arial" w:cs="Arial"/>
          <w:spacing w:val="-5"/>
          <w:w w:val="101"/>
        </w:rPr>
        <w:t>р</w:t>
      </w:r>
      <w:r w:rsidR="00487FCF" w:rsidRPr="00F55458">
        <w:rPr>
          <w:rFonts w:ascii="Arial" w:hAnsi="Arial" w:cs="Arial"/>
          <w:w w:val="101"/>
        </w:rPr>
        <w:t>ив</w:t>
      </w:r>
      <w:r w:rsidR="00487FCF" w:rsidRPr="00F55458">
        <w:rPr>
          <w:rFonts w:ascii="Arial" w:hAnsi="Arial" w:cs="Arial"/>
          <w:spacing w:val="-5"/>
          <w:w w:val="101"/>
        </w:rPr>
        <w:t>р</w:t>
      </w:r>
      <w:r w:rsidR="00487FCF" w:rsidRPr="00F55458">
        <w:rPr>
          <w:rFonts w:ascii="Arial" w:hAnsi="Arial" w:cs="Arial"/>
          <w:spacing w:val="-3"/>
          <w:w w:val="101"/>
        </w:rPr>
        <w:t>е</w:t>
      </w:r>
      <w:r w:rsidR="00487FCF" w:rsidRPr="00F55458">
        <w:rPr>
          <w:rFonts w:ascii="Arial" w:hAnsi="Arial" w:cs="Arial"/>
          <w:spacing w:val="1"/>
          <w:w w:val="101"/>
        </w:rPr>
        <w:t>д</w:t>
      </w:r>
      <w:r w:rsidR="00487FCF" w:rsidRPr="00F55458">
        <w:rPr>
          <w:rFonts w:ascii="Arial" w:hAnsi="Arial" w:cs="Arial"/>
          <w:w w:val="101"/>
        </w:rPr>
        <w:t>у</w:t>
      </w:r>
      <w:r w:rsidR="00487FCF" w:rsidRPr="00F55458">
        <w:rPr>
          <w:rFonts w:ascii="Arial" w:hAnsi="Arial" w:cs="Arial"/>
        </w:rPr>
        <w:t xml:space="preserve"> </w:t>
      </w:r>
      <w:r w:rsidR="00487FCF" w:rsidRPr="00F55458">
        <w:rPr>
          <w:rFonts w:ascii="Arial" w:hAnsi="Arial" w:cs="Arial"/>
          <w:spacing w:val="-19"/>
        </w:rPr>
        <w:t xml:space="preserve"> </w:t>
      </w:r>
      <w:r w:rsidRPr="00F55458">
        <w:rPr>
          <w:rFonts w:ascii="Arial" w:hAnsi="Arial" w:cs="Arial"/>
          <w:spacing w:val="-19"/>
        </w:rPr>
        <w:t xml:space="preserve"> и пољопривреду</w:t>
      </w:r>
      <w:r w:rsidR="007D55BD">
        <w:rPr>
          <w:rFonts w:ascii="Arial" w:hAnsi="Arial" w:cs="Arial"/>
          <w:spacing w:val="-3"/>
          <w:w w:val="101"/>
        </w:rPr>
        <w:t xml:space="preserve"> </w:t>
      </w:r>
      <w:r w:rsidR="007D55BD">
        <w:rPr>
          <w:rFonts w:ascii="Arial" w:hAnsi="Arial" w:cs="Arial"/>
          <w:spacing w:val="-3"/>
          <w:w w:val="101"/>
          <w:lang/>
        </w:rPr>
        <w:t>О</w:t>
      </w:r>
      <w:r w:rsidR="007D55BD">
        <w:rPr>
          <w:rFonts w:ascii="Arial" w:hAnsi="Arial" w:cs="Arial"/>
          <w:spacing w:val="-3"/>
          <w:w w:val="101"/>
        </w:rPr>
        <w:t xml:space="preserve">пштинске управе </w:t>
      </w:r>
      <w:r w:rsidR="007D55BD">
        <w:rPr>
          <w:rFonts w:ascii="Arial" w:hAnsi="Arial" w:cs="Arial"/>
          <w:spacing w:val="-3"/>
          <w:w w:val="101"/>
          <w:lang/>
        </w:rPr>
        <w:t>о</w:t>
      </w:r>
      <w:r w:rsidRPr="00F55458">
        <w:rPr>
          <w:rFonts w:ascii="Arial" w:hAnsi="Arial" w:cs="Arial"/>
          <w:spacing w:val="-3"/>
          <w:w w:val="101"/>
        </w:rPr>
        <w:t>пштине Рума</w:t>
      </w:r>
      <w:r w:rsidR="00487FCF" w:rsidRPr="00F55458">
        <w:rPr>
          <w:rFonts w:ascii="Arial" w:hAnsi="Arial" w:cs="Arial"/>
          <w:spacing w:val="-4"/>
        </w:rPr>
        <w:t xml:space="preserve"> </w:t>
      </w:r>
      <w:r w:rsidR="00487FCF" w:rsidRPr="00F55458">
        <w:rPr>
          <w:rFonts w:ascii="Arial" w:hAnsi="Arial" w:cs="Arial"/>
          <w:w w:val="101"/>
        </w:rPr>
        <w:t>к</w:t>
      </w:r>
      <w:r w:rsidR="00487FCF" w:rsidRPr="00F55458">
        <w:rPr>
          <w:rFonts w:ascii="Arial" w:hAnsi="Arial" w:cs="Arial"/>
          <w:spacing w:val="1"/>
          <w:w w:val="101"/>
        </w:rPr>
        <w:t>а</w:t>
      </w:r>
      <w:r w:rsidR="00487FCF" w:rsidRPr="00F55458">
        <w:rPr>
          <w:rFonts w:ascii="Arial" w:hAnsi="Arial" w:cs="Arial"/>
          <w:w w:val="101"/>
        </w:rPr>
        <w:t>о</w:t>
      </w:r>
      <w:r w:rsidR="00487FCF" w:rsidRPr="00F55458">
        <w:rPr>
          <w:rFonts w:ascii="Arial" w:hAnsi="Arial" w:cs="Arial"/>
          <w:spacing w:val="-7"/>
        </w:rPr>
        <w:t xml:space="preserve"> </w:t>
      </w:r>
      <w:r w:rsidR="00487FCF" w:rsidRPr="00F55458">
        <w:rPr>
          <w:rFonts w:ascii="Arial" w:hAnsi="Arial" w:cs="Arial"/>
          <w:spacing w:val="1"/>
          <w:w w:val="101"/>
        </w:rPr>
        <w:t>н</w:t>
      </w:r>
      <w:r w:rsidR="00487FCF" w:rsidRPr="00F55458">
        <w:rPr>
          <w:rFonts w:ascii="Arial" w:hAnsi="Arial" w:cs="Arial"/>
          <w:spacing w:val="-4"/>
          <w:w w:val="101"/>
        </w:rPr>
        <w:t>а</w:t>
      </w:r>
      <w:r w:rsidR="00487FCF" w:rsidRPr="00F55458">
        <w:rPr>
          <w:rFonts w:ascii="Arial" w:hAnsi="Arial" w:cs="Arial"/>
          <w:spacing w:val="1"/>
          <w:w w:val="101"/>
        </w:rPr>
        <w:t>д</w:t>
      </w:r>
      <w:r w:rsidR="00487FCF" w:rsidRPr="00F55458">
        <w:rPr>
          <w:rFonts w:ascii="Arial" w:hAnsi="Arial" w:cs="Arial"/>
          <w:spacing w:val="-4"/>
          <w:w w:val="101"/>
        </w:rPr>
        <w:t>л</w:t>
      </w:r>
      <w:r w:rsidR="00487FCF" w:rsidRPr="00F55458">
        <w:rPr>
          <w:rFonts w:ascii="Arial" w:hAnsi="Arial" w:cs="Arial"/>
          <w:spacing w:val="-3"/>
          <w:w w:val="101"/>
        </w:rPr>
        <w:t>е</w:t>
      </w:r>
      <w:r w:rsidR="00487FCF" w:rsidRPr="00F55458">
        <w:rPr>
          <w:rFonts w:ascii="Arial" w:hAnsi="Arial" w:cs="Arial"/>
          <w:spacing w:val="-4"/>
          <w:w w:val="101"/>
        </w:rPr>
        <w:t>ж</w:t>
      </w:r>
      <w:r w:rsidR="00487FCF" w:rsidRPr="00F55458">
        <w:rPr>
          <w:rFonts w:ascii="Arial" w:hAnsi="Arial" w:cs="Arial"/>
          <w:spacing w:val="1"/>
          <w:w w:val="101"/>
        </w:rPr>
        <w:t>н</w:t>
      </w:r>
      <w:r w:rsidR="00487FCF" w:rsidRPr="00F55458">
        <w:rPr>
          <w:rFonts w:ascii="Arial" w:hAnsi="Arial" w:cs="Arial"/>
          <w:w w:val="101"/>
        </w:rPr>
        <w:t>и</w:t>
      </w:r>
      <w:r w:rsidR="00487FCF" w:rsidRPr="00F55458">
        <w:rPr>
          <w:rFonts w:ascii="Arial" w:hAnsi="Arial" w:cs="Arial"/>
        </w:rPr>
        <w:t xml:space="preserve"> </w:t>
      </w:r>
      <w:r w:rsidR="00487FCF" w:rsidRPr="00F55458">
        <w:rPr>
          <w:rFonts w:ascii="Arial" w:hAnsi="Arial" w:cs="Arial"/>
          <w:spacing w:val="-3"/>
          <w:w w:val="101"/>
        </w:rPr>
        <w:t>о</w:t>
      </w:r>
      <w:r w:rsidR="00487FCF" w:rsidRPr="00F55458">
        <w:rPr>
          <w:rFonts w:ascii="Arial" w:hAnsi="Arial" w:cs="Arial"/>
          <w:spacing w:val="-5"/>
          <w:w w:val="101"/>
        </w:rPr>
        <w:t>р</w:t>
      </w:r>
      <w:r w:rsidR="00487FCF" w:rsidRPr="00F55458">
        <w:rPr>
          <w:rFonts w:ascii="Arial" w:hAnsi="Arial" w:cs="Arial"/>
          <w:w w:val="101"/>
        </w:rPr>
        <w:t>г</w:t>
      </w:r>
      <w:r w:rsidR="00487FCF" w:rsidRPr="00F55458">
        <w:rPr>
          <w:rFonts w:ascii="Arial" w:hAnsi="Arial" w:cs="Arial"/>
          <w:spacing w:val="-4"/>
          <w:w w:val="101"/>
        </w:rPr>
        <w:t>а</w:t>
      </w:r>
      <w:r w:rsidR="00487FCF" w:rsidRPr="00F55458">
        <w:rPr>
          <w:rFonts w:ascii="Arial" w:hAnsi="Arial" w:cs="Arial"/>
          <w:spacing w:val="1"/>
          <w:w w:val="101"/>
        </w:rPr>
        <w:t>н</w:t>
      </w:r>
      <w:r w:rsidR="00487FCF" w:rsidRPr="00F55458">
        <w:rPr>
          <w:rFonts w:ascii="Arial" w:hAnsi="Arial" w:cs="Arial"/>
          <w:w w:val="101"/>
        </w:rPr>
        <w:t>,</w:t>
      </w:r>
      <w:r w:rsidR="00487FCF" w:rsidRPr="00F55458">
        <w:rPr>
          <w:rFonts w:ascii="Arial" w:hAnsi="Arial" w:cs="Arial"/>
          <w:spacing w:val="-5"/>
        </w:rPr>
        <w:t xml:space="preserve"> </w:t>
      </w:r>
      <w:r w:rsidR="00487FCF" w:rsidRPr="00F55458">
        <w:rPr>
          <w:rFonts w:ascii="Arial" w:hAnsi="Arial" w:cs="Arial"/>
          <w:spacing w:val="5"/>
          <w:w w:val="101"/>
        </w:rPr>
        <w:t>н</w:t>
      </w:r>
      <w:r w:rsidR="00487FCF" w:rsidRPr="00F55458">
        <w:rPr>
          <w:rFonts w:ascii="Arial" w:hAnsi="Arial" w:cs="Arial"/>
          <w:w w:val="101"/>
        </w:rPr>
        <w:t>а</w:t>
      </w:r>
      <w:r w:rsidR="00487FCF" w:rsidRPr="00F55458">
        <w:rPr>
          <w:rFonts w:ascii="Arial" w:hAnsi="Arial" w:cs="Arial"/>
          <w:spacing w:val="-4"/>
        </w:rPr>
        <w:t xml:space="preserve"> </w:t>
      </w:r>
      <w:r w:rsidR="00487FCF" w:rsidRPr="00F55458">
        <w:rPr>
          <w:rFonts w:ascii="Arial" w:hAnsi="Arial" w:cs="Arial"/>
          <w:spacing w:val="-3"/>
          <w:w w:val="101"/>
        </w:rPr>
        <w:t>п</w:t>
      </w:r>
      <w:r w:rsidR="00487FCF" w:rsidRPr="00F55458">
        <w:rPr>
          <w:rFonts w:ascii="Arial" w:hAnsi="Arial" w:cs="Arial"/>
          <w:spacing w:val="-1"/>
          <w:w w:val="101"/>
        </w:rPr>
        <w:t>р</w:t>
      </w:r>
      <w:r w:rsidR="00487FCF" w:rsidRPr="00F55458">
        <w:rPr>
          <w:rFonts w:ascii="Arial" w:hAnsi="Arial" w:cs="Arial"/>
          <w:spacing w:val="-3"/>
          <w:w w:val="101"/>
        </w:rPr>
        <w:t>е</w:t>
      </w:r>
      <w:r w:rsidR="00487FCF" w:rsidRPr="00F55458">
        <w:rPr>
          <w:rFonts w:ascii="Arial" w:hAnsi="Arial" w:cs="Arial"/>
          <w:spacing w:val="1"/>
          <w:w w:val="101"/>
        </w:rPr>
        <w:t>д</w:t>
      </w:r>
      <w:r w:rsidR="00487FCF" w:rsidRPr="00F55458">
        <w:rPr>
          <w:rFonts w:ascii="Arial" w:hAnsi="Arial" w:cs="Arial"/>
          <w:w w:val="101"/>
        </w:rPr>
        <w:t>л</w:t>
      </w:r>
      <w:r w:rsidR="00487FCF" w:rsidRPr="00F55458">
        <w:rPr>
          <w:rFonts w:ascii="Arial" w:hAnsi="Arial" w:cs="Arial"/>
          <w:spacing w:val="-3"/>
          <w:w w:val="101"/>
        </w:rPr>
        <w:t>о</w:t>
      </w:r>
      <w:r w:rsidR="00487FCF" w:rsidRPr="00F55458">
        <w:rPr>
          <w:rFonts w:ascii="Arial" w:hAnsi="Arial" w:cs="Arial"/>
          <w:w w:val="101"/>
        </w:rPr>
        <w:t>г</w:t>
      </w:r>
      <w:r w:rsidR="00487FCF" w:rsidRPr="00F55458">
        <w:rPr>
          <w:rFonts w:ascii="Arial" w:hAnsi="Arial" w:cs="Arial"/>
          <w:spacing w:val="-5"/>
        </w:rPr>
        <w:t xml:space="preserve"> </w:t>
      </w:r>
      <w:r w:rsidRPr="00F55458">
        <w:rPr>
          <w:rFonts w:ascii="Arial" w:hAnsi="Arial" w:cs="Arial"/>
          <w:spacing w:val="1"/>
          <w:w w:val="101"/>
        </w:rPr>
        <w:t>Комисије</w:t>
      </w:r>
      <w:r w:rsidR="00487FCF" w:rsidRPr="00F55458">
        <w:rPr>
          <w:rFonts w:ascii="Arial" w:hAnsi="Arial" w:cs="Arial"/>
          <w:w w:val="101"/>
        </w:rPr>
        <w:t>,</w:t>
      </w:r>
      <w:r w:rsidR="00487FCF" w:rsidRPr="00F55458">
        <w:rPr>
          <w:rFonts w:ascii="Arial" w:hAnsi="Arial" w:cs="Arial"/>
          <w:spacing w:val="-5"/>
        </w:rPr>
        <w:t xml:space="preserve"> </w:t>
      </w:r>
      <w:r w:rsidR="00487FCF" w:rsidRPr="00F55458">
        <w:rPr>
          <w:rFonts w:ascii="Arial" w:hAnsi="Arial" w:cs="Arial"/>
          <w:spacing w:val="-1"/>
          <w:w w:val="101"/>
        </w:rPr>
        <w:t>с</w:t>
      </w:r>
      <w:r w:rsidR="00487FCF" w:rsidRPr="00F55458">
        <w:rPr>
          <w:rFonts w:ascii="Arial" w:hAnsi="Arial" w:cs="Arial"/>
          <w:w w:val="101"/>
        </w:rPr>
        <w:t>а</w:t>
      </w:r>
      <w:r w:rsidR="00487FCF" w:rsidRPr="00F55458">
        <w:rPr>
          <w:rFonts w:ascii="Arial" w:hAnsi="Arial" w:cs="Arial"/>
          <w:spacing w:val="-4"/>
        </w:rPr>
        <w:t xml:space="preserve"> </w:t>
      </w:r>
      <w:r w:rsidR="00487FCF" w:rsidRPr="00F55458">
        <w:rPr>
          <w:rFonts w:ascii="Arial" w:hAnsi="Arial" w:cs="Arial"/>
          <w:spacing w:val="-1"/>
          <w:w w:val="101"/>
        </w:rPr>
        <w:t>р</w:t>
      </w:r>
      <w:r w:rsidR="00487FCF" w:rsidRPr="00F55458">
        <w:rPr>
          <w:rFonts w:ascii="Arial" w:hAnsi="Arial" w:cs="Arial"/>
          <w:spacing w:val="-2"/>
          <w:w w:val="101"/>
        </w:rPr>
        <w:t>о</w:t>
      </w:r>
      <w:r w:rsidR="00487FCF" w:rsidRPr="00F55458">
        <w:rPr>
          <w:rFonts w:ascii="Arial" w:hAnsi="Arial" w:cs="Arial"/>
          <w:w w:val="101"/>
        </w:rPr>
        <w:t>к</w:t>
      </w:r>
      <w:r w:rsidR="00487FCF" w:rsidRPr="00F55458">
        <w:rPr>
          <w:rFonts w:ascii="Arial" w:hAnsi="Arial" w:cs="Arial"/>
          <w:spacing w:val="-2"/>
          <w:w w:val="101"/>
        </w:rPr>
        <w:t>о</w:t>
      </w:r>
      <w:r w:rsidR="00487FCF" w:rsidRPr="00F55458">
        <w:rPr>
          <w:rFonts w:ascii="Arial" w:hAnsi="Arial" w:cs="Arial"/>
          <w:w w:val="101"/>
        </w:rPr>
        <w:t>м</w:t>
      </w:r>
      <w:r w:rsidR="00487FCF" w:rsidRPr="00F55458">
        <w:rPr>
          <w:rFonts w:ascii="Arial" w:hAnsi="Arial" w:cs="Arial"/>
          <w:spacing w:val="-4"/>
        </w:rPr>
        <w:t xml:space="preserve"> </w:t>
      </w:r>
      <w:r w:rsidR="00487FCF" w:rsidRPr="00F55458">
        <w:rPr>
          <w:rFonts w:ascii="Arial" w:hAnsi="Arial" w:cs="Arial"/>
          <w:w w:val="101"/>
        </w:rPr>
        <w:t>в</w:t>
      </w:r>
      <w:r w:rsidR="00487FCF" w:rsidRPr="00F55458">
        <w:rPr>
          <w:rFonts w:ascii="Arial" w:hAnsi="Arial" w:cs="Arial"/>
          <w:spacing w:val="-5"/>
          <w:w w:val="101"/>
        </w:rPr>
        <w:t>а</w:t>
      </w:r>
      <w:r w:rsidR="00487FCF" w:rsidRPr="00F55458">
        <w:rPr>
          <w:rFonts w:ascii="Arial" w:hAnsi="Arial" w:cs="Arial"/>
          <w:spacing w:val="-4"/>
          <w:w w:val="101"/>
        </w:rPr>
        <w:t>ж</w:t>
      </w:r>
      <w:r w:rsidR="00487FCF" w:rsidRPr="00F55458">
        <w:rPr>
          <w:rFonts w:ascii="Arial" w:hAnsi="Arial" w:cs="Arial"/>
          <w:spacing w:val="1"/>
          <w:w w:val="101"/>
        </w:rPr>
        <w:t>н</w:t>
      </w:r>
      <w:r w:rsidR="00487FCF" w:rsidRPr="00F55458">
        <w:rPr>
          <w:rFonts w:ascii="Arial" w:hAnsi="Arial" w:cs="Arial"/>
          <w:spacing w:val="-3"/>
          <w:w w:val="101"/>
        </w:rPr>
        <w:t>о</w:t>
      </w:r>
      <w:r w:rsidR="00487FCF" w:rsidRPr="00F55458">
        <w:rPr>
          <w:rFonts w:ascii="Arial" w:hAnsi="Arial" w:cs="Arial"/>
          <w:spacing w:val="-1"/>
          <w:w w:val="101"/>
        </w:rPr>
        <w:t>с</w:t>
      </w:r>
      <w:r w:rsidR="00487FCF" w:rsidRPr="00F55458">
        <w:rPr>
          <w:rFonts w:ascii="Arial" w:hAnsi="Arial" w:cs="Arial"/>
          <w:spacing w:val="-5"/>
          <w:w w:val="101"/>
        </w:rPr>
        <w:t>т</w:t>
      </w:r>
      <w:r w:rsidR="00487FCF" w:rsidRPr="00F55458">
        <w:rPr>
          <w:rFonts w:ascii="Arial" w:hAnsi="Arial" w:cs="Arial"/>
          <w:w w:val="101"/>
        </w:rPr>
        <w:t>и</w:t>
      </w:r>
      <w:r w:rsidR="00487FCF" w:rsidRPr="00F55458">
        <w:rPr>
          <w:rFonts w:ascii="Arial" w:hAnsi="Arial" w:cs="Arial"/>
        </w:rPr>
        <w:t xml:space="preserve"> </w:t>
      </w:r>
      <w:r w:rsidR="00487FCF" w:rsidRPr="00F55458">
        <w:rPr>
          <w:rFonts w:ascii="Arial" w:hAnsi="Arial" w:cs="Arial"/>
          <w:spacing w:val="-3"/>
          <w:w w:val="101"/>
        </w:rPr>
        <w:t>о</w:t>
      </w:r>
      <w:r w:rsidR="00487FCF" w:rsidRPr="00F55458">
        <w:rPr>
          <w:rFonts w:ascii="Arial" w:hAnsi="Arial" w:cs="Arial"/>
          <w:w w:val="101"/>
        </w:rPr>
        <w:t>д</w:t>
      </w:r>
      <w:r w:rsidR="00487FCF" w:rsidRPr="00F55458">
        <w:rPr>
          <w:rFonts w:ascii="Arial" w:hAnsi="Arial" w:cs="Arial"/>
          <w:spacing w:val="1"/>
        </w:rPr>
        <w:t xml:space="preserve"> </w:t>
      </w:r>
      <w:r w:rsidR="00487FCF" w:rsidRPr="00F55458">
        <w:rPr>
          <w:rFonts w:ascii="Arial" w:hAnsi="Arial" w:cs="Arial"/>
          <w:w w:val="101"/>
        </w:rPr>
        <w:t>3</w:t>
      </w:r>
      <w:r w:rsidR="00487FCF" w:rsidRPr="00F55458">
        <w:rPr>
          <w:rFonts w:ascii="Arial" w:hAnsi="Arial" w:cs="Arial"/>
          <w:spacing w:val="-6"/>
        </w:rPr>
        <w:t xml:space="preserve"> </w:t>
      </w:r>
      <w:r w:rsidR="00487FCF" w:rsidRPr="00F55458">
        <w:rPr>
          <w:rFonts w:ascii="Arial" w:hAnsi="Arial" w:cs="Arial"/>
          <w:w w:val="101"/>
        </w:rPr>
        <w:t>г</w:t>
      </w:r>
      <w:r w:rsidR="00487FCF" w:rsidRPr="00F55458">
        <w:rPr>
          <w:rFonts w:ascii="Arial" w:hAnsi="Arial" w:cs="Arial"/>
          <w:spacing w:val="-2"/>
          <w:w w:val="101"/>
        </w:rPr>
        <w:t>о</w:t>
      </w:r>
      <w:r w:rsidR="00487FCF" w:rsidRPr="00F55458">
        <w:rPr>
          <w:rFonts w:ascii="Arial" w:hAnsi="Arial" w:cs="Arial"/>
          <w:spacing w:val="-3"/>
          <w:w w:val="101"/>
        </w:rPr>
        <w:t>д</w:t>
      </w:r>
      <w:r w:rsidR="00487FCF" w:rsidRPr="00F55458">
        <w:rPr>
          <w:rFonts w:ascii="Arial" w:hAnsi="Arial" w:cs="Arial"/>
          <w:spacing w:val="-4"/>
          <w:w w:val="101"/>
        </w:rPr>
        <w:t>и</w:t>
      </w:r>
      <w:r w:rsidR="00487FCF" w:rsidRPr="00F55458">
        <w:rPr>
          <w:rFonts w:ascii="Arial" w:hAnsi="Arial" w:cs="Arial"/>
          <w:spacing w:val="1"/>
          <w:w w:val="101"/>
        </w:rPr>
        <w:t>н</w:t>
      </w:r>
      <w:r w:rsidR="00487FCF" w:rsidRPr="00F55458">
        <w:rPr>
          <w:rFonts w:ascii="Arial" w:hAnsi="Arial" w:cs="Arial"/>
          <w:spacing w:val="-3"/>
          <w:w w:val="101"/>
        </w:rPr>
        <w:t>е</w:t>
      </w:r>
      <w:r w:rsidR="007D55BD">
        <w:rPr>
          <w:rFonts w:ascii="Arial" w:hAnsi="Arial" w:cs="Arial"/>
          <w:w w:val="101"/>
        </w:rPr>
        <w:t xml:space="preserve"> од дана достављања </w:t>
      </w:r>
      <w:r w:rsidR="007D55BD">
        <w:rPr>
          <w:rFonts w:ascii="Arial" w:hAnsi="Arial" w:cs="Arial"/>
          <w:w w:val="101"/>
          <w:lang/>
        </w:rPr>
        <w:t>Р</w:t>
      </w:r>
      <w:r w:rsidRPr="00F55458">
        <w:rPr>
          <w:rFonts w:ascii="Arial" w:hAnsi="Arial" w:cs="Arial"/>
          <w:w w:val="101"/>
        </w:rPr>
        <w:t>ешења подносиоцу захтева.</w:t>
      </w:r>
    </w:p>
    <w:p w:rsidR="00AB12E4" w:rsidRPr="00F55458" w:rsidRDefault="00AB12E4">
      <w:pPr>
        <w:pStyle w:val="BodyText"/>
        <w:spacing w:before="7"/>
        <w:rPr>
          <w:rFonts w:ascii="Arial" w:hAnsi="Arial" w:cs="Arial"/>
          <w:b/>
        </w:rPr>
      </w:pPr>
    </w:p>
    <w:p w:rsidR="00AB12E4" w:rsidRPr="00F55458" w:rsidRDefault="00487FCF">
      <w:pPr>
        <w:pStyle w:val="BodyText"/>
        <w:spacing w:line="276" w:lineRule="auto"/>
        <w:ind w:left="476" w:right="225" w:firstLine="720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>На Решење о категоризацији угоститељског објекта може се изјавити жалба Министарству трговине, туризма и телекомуникација у року од 15 дана од дана пријема Решења, а преко Секретаријата за привреду, са доказом о уплати административне таксе прописане Законом о републичким административним таксама.</w:t>
      </w:r>
    </w:p>
    <w:p w:rsidR="00AB12E4" w:rsidRPr="00F55458" w:rsidRDefault="00AB12E4">
      <w:pPr>
        <w:pStyle w:val="BodyText"/>
        <w:rPr>
          <w:rFonts w:ascii="Arial" w:hAnsi="Arial" w:cs="Arial"/>
        </w:rPr>
      </w:pPr>
    </w:p>
    <w:p w:rsidR="00AB12E4" w:rsidRPr="00F55458" w:rsidRDefault="00487FCF">
      <w:pPr>
        <w:pStyle w:val="Heading1"/>
        <w:numPr>
          <w:ilvl w:val="0"/>
          <w:numId w:val="8"/>
        </w:numPr>
        <w:tabs>
          <w:tab w:val="left" w:pos="1322"/>
        </w:tabs>
        <w:spacing w:before="174"/>
        <w:ind w:left="1321" w:hanging="1085"/>
        <w:jc w:val="left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ПРОМЕНА</w:t>
      </w:r>
      <w:r w:rsidRPr="00F55458">
        <w:rPr>
          <w:rFonts w:ascii="Arial" w:hAnsi="Arial" w:cs="Arial"/>
          <w:spacing w:val="-1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КАТЕГОРИЈЕ</w:t>
      </w:r>
      <w:r w:rsidRPr="00F55458">
        <w:rPr>
          <w:rFonts w:ascii="Arial" w:hAnsi="Arial" w:cs="Arial"/>
          <w:spacing w:val="-1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</w:t>
      </w:r>
      <w:r w:rsidRPr="00F55458">
        <w:rPr>
          <w:rFonts w:ascii="Arial" w:hAnsi="Arial" w:cs="Arial"/>
          <w:spacing w:val="-1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ПРЕСТАНАК</w:t>
      </w:r>
      <w:r w:rsidRPr="00F55458">
        <w:rPr>
          <w:rFonts w:ascii="Arial" w:hAnsi="Arial" w:cs="Arial"/>
          <w:spacing w:val="-14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АКТА</w:t>
      </w:r>
      <w:r w:rsidRPr="00F55458">
        <w:rPr>
          <w:rFonts w:ascii="Arial" w:hAnsi="Arial" w:cs="Arial"/>
          <w:spacing w:val="-14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</w:t>
      </w:r>
      <w:r w:rsidRPr="00F55458">
        <w:rPr>
          <w:rFonts w:ascii="Arial" w:hAnsi="Arial" w:cs="Arial"/>
          <w:spacing w:val="-1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КАТЕГОРИЗАЦИЈИ</w:t>
      </w:r>
    </w:p>
    <w:p w:rsidR="00AB12E4" w:rsidRPr="00F55458" w:rsidRDefault="00AB12E4">
      <w:pPr>
        <w:pStyle w:val="BodyText"/>
        <w:spacing w:before="10"/>
        <w:rPr>
          <w:rFonts w:ascii="Arial" w:hAnsi="Arial" w:cs="Arial"/>
          <w:b/>
        </w:rPr>
      </w:pPr>
    </w:p>
    <w:p w:rsidR="00AB12E4" w:rsidRPr="00F55458" w:rsidRDefault="00487FCF">
      <w:pPr>
        <w:pStyle w:val="BodyText"/>
        <w:spacing w:line="276" w:lineRule="auto"/>
        <w:ind w:left="476" w:right="227" w:firstLine="451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>Ако у року важења решења о категоризацији дође до промене угоститеља, нови угоститељ је дужан да пре почетка рада у том објекту прибави ново решење којим се објекат категорише.</w:t>
      </w:r>
    </w:p>
    <w:p w:rsidR="00AB12E4" w:rsidRPr="00F55458" w:rsidRDefault="00487FCF">
      <w:pPr>
        <w:pStyle w:val="BodyText"/>
        <w:spacing w:line="276" w:lineRule="auto"/>
        <w:ind w:left="476" w:right="223" w:firstLine="451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>Ако у року важења решења о категоризацији објекат престане да испуњава прописане стандарде за категорију која му је одређена угоститељ је дужан да поднесе захтев за одређивање категорије у нижу категорију.</w:t>
      </w:r>
    </w:p>
    <w:p w:rsidR="00AB12E4" w:rsidRPr="00F55458" w:rsidRDefault="00487FCF">
      <w:pPr>
        <w:pStyle w:val="BodyText"/>
        <w:spacing w:line="276" w:lineRule="auto"/>
        <w:ind w:left="476" w:right="231" w:firstLine="451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>На захтев угоститеља доноси се решење о промени категорије када објекат испуни прописане стандарде за вишу категорију.</w:t>
      </w:r>
    </w:p>
    <w:p w:rsidR="00AB12E4" w:rsidRPr="00F55458" w:rsidRDefault="00487FCF">
      <w:pPr>
        <w:pStyle w:val="BodyText"/>
        <w:spacing w:line="276" w:lineRule="auto"/>
        <w:ind w:left="476" w:right="235" w:firstLine="451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>Промена категорије угоститељског објекта за смештај врши се на начин и по поступку прописаном за одређивање категорије.</w:t>
      </w:r>
    </w:p>
    <w:p w:rsidR="00AB12E4" w:rsidRPr="00F55458" w:rsidRDefault="00AB12E4">
      <w:pPr>
        <w:pStyle w:val="BodyText"/>
        <w:spacing w:before="11"/>
        <w:rPr>
          <w:rFonts w:ascii="Arial" w:hAnsi="Arial" w:cs="Arial"/>
        </w:rPr>
      </w:pPr>
    </w:p>
    <w:p w:rsidR="00AB12E4" w:rsidRPr="00F55458" w:rsidRDefault="00487FCF">
      <w:pPr>
        <w:ind w:left="1196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pacing w:val="-1"/>
          <w:w w:val="101"/>
          <w:sz w:val="18"/>
          <w:szCs w:val="18"/>
        </w:rPr>
        <w:t>Ре</w:t>
      </w:r>
      <w:r w:rsidRPr="00F55458">
        <w:rPr>
          <w:rFonts w:ascii="Arial" w:hAnsi="Arial" w:cs="Arial"/>
          <w:spacing w:val="-3"/>
          <w:w w:val="101"/>
          <w:sz w:val="18"/>
          <w:szCs w:val="18"/>
        </w:rPr>
        <w:t>ш</w:t>
      </w:r>
      <w:r w:rsidRPr="00F55458">
        <w:rPr>
          <w:rFonts w:ascii="Arial" w:hAnsi="Arial" w:cs="Arial"/>
          <w:spacing w:val="-1"/>
          <w:w w:val="89"/>
          <w:sz w:val="18"/>
          <w:szCs w:val="18"/>
        </w:rPr>
        <w:t>е</w:t>
      </w:r>
      <w:r w:rsidRPr="00F55458">
        <w:rPr>
          <w:rFonts w:ascii="Arial" w:hAnsi="Arial" w:cs="Arial"/>
          <w:spacing w:val="-2"/>
          <w:w w:val="89"/>
          <w:sz w:val="18"/>
          <w:szCs w:val="18"/>
        </w:rPr>
        <w:t>њ</w:t>
      </w:r>
      <w:r w:rsidRPr="00F55458">
        <w:rPr>
          <w:rFonts w:ascii="Arial" w:hAnsi="Arial" w:cs="Arial"/>
          <w:w w:val="101"/>
          <w:sz w:val="18"/>
          <w:szCs w:val="18"/>
        </w:rPr>
        <w:t>е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 </w:t>
      </w:r>
      <w:r w:rsidRPr="00F55458">
        <w:rPr>
          <w:rFonts w:ascii="Arial" w:hAnsi="Arial" w:cs="Arial"/>
          <w:w w:val="101"/>
          <w:sz w:val="18"/>
          <w:szCs w:val="18"/>
        </w:rPr>
        <w:t>к</w:t>
      </w:r>
      <w:r w:rsidRPr="00F55458">
        <w:rPr>
          <w:rFonts w:ascii="Arial" w:hAnsi="Arial" w:cs="Arial"/>
          <w:spacing w:val="-3"/>
          <w:w w:val="101"/>
          <w:sz w:val="18"/>
          <w:szCs w:val="18"/>
        </w:rPr>
        <w:t>о</w:t>
      </w:r>
      <w:r w:rsidRPr="00F55458">
        <w:rPr>
          <w:rFonts w:ascii="Arial" w:hAnsi="Arial" w:cs="Arial"/>
          <w:spacing w:val="1"/>
          <w:w w:val="101"/>
          <w:sz w:val="18"/>
          <w:szCs w:val="18"/>
        </w:rPr>
        <w:t>ј</w:t>
      </w:r>
      <w:r w:rsidRPr="00F55458">
        <w:rPr>
          <w:rFonts w:ascii="Arial" w:hAnsi="Arial" w:cs="Arial"/>
          <w:spacing w:val="-2"/>
          <w:w w:val="101"/>
          <w:sz w:val="18"/>
          <w:szCs w:val="18"/>
        </w:rPr>
        <w:t>и</w:t>
      </w:r>
      <w:r w:rsidRPr="00F55458">
        <w:rPr>
          <w:rFonts w:ascii="Arial" w:hAnsi="Arial" w:cs="Arial"/>
          <w:w w:val="101"/>
          <w:sz w:val="18"/>
          <w:szCs w:val="18"/>
        </w:rPr>
        <w:t>м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2"/>
          <w:w w:val="101"/>
          <w:sz w:val="18"/>
          <w:szCs w:val="18"/>
        </w:rPr>
        <w:t>с</w:t>
      </w:r>
      <w:r w:rsidRPr="00F55458">
        <w:rPr>
          <w:rFonts w:ascii="Arial" w:hAnsi="Arial" w:cs="Arial"/>
          <w:w w:val="101"/>
          <w:sz w:val="18"/>
          <w:szCs w:val="18"/>
        </w:rPr>
        <w:t>е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 </w:t>
      </w:r>
      <w:r w:rsidRPr="00F55458">
        <w:rPr>
          <w:rFonts w:ascii="Arial" w:hAnsi="Arial" w:cs="Arial"/>
          <w:w w:val="101"/>
          <w:sz w:val="18"/>
          <w:szCs w:val="18"/>
        </w:rPr>
        <w:t>у</w:t>
      </w:r>
      <w:r w:rsidRPr="00F55458">
        <w:rPr>
          <w:rFonts w:ascii="Arial" w:hAnsi="Arial" w:cs="Arial"/>
          <w:spacing w:val="-4"/>
          <w:w w:val="101"/>
          <w:sz w:val="18"/>
          <w:szCs w:val="18"/>
        </w:rPr>
        <w:t>г</w:t>
      </w:r>
      <w:r w:rsidRPr="00F55458">
        <w:rPr>
          <w:rFonts w:ascii="Arial" w:hAnsi="Arial" w:cs="Arial"/>
          <w:spacing w:val="1"/>
          <w:w w:val="101"/>
          <w:sz w:val="18"/>
          <w:szCs w:val="18"/>
        </w:rPr>
        <w:t>о</w:t>
      </w:r>
      <w:r w:rsidRPr="00F55458">
        <w:rPr>
          <w:rFonts w:ascii="Arial" w:hAnsi="Arial" w:cs="Arial"/>
          <w:spacing w:val="-3"/>
          <w:w w:val="101"/>
          <w:sz w:val="18"/>
          <w:szCs w:val="18"/>
        </w:rPr>
        <w:t>с</w:t>
      </w:r>
      <w:r w:rsidRPr="00F55458">
        <w:rPr>
          <w:rFonts w:ascii="Arial" w:hAnsi="Arial" w:cs="Arial"/>
          <w:spacing w:val="1"/>
          <w:w w:val="101"/>
          <w:sz w:val="18"/>
          <w:szCs w:val="18"/>
        </w:rPr>
        <w:t>т</w:t>
      </w:r>
      <w:r w:rsidRPr="00F55458">
        <w:rPr>
          <w:rFonts w:ascii="Arial" w:hAnsi="Arial" w:cs="Arial"/>
          <w:spacing w:val="-2"/>
          <w:w w:val="101"/>
          <w:sz w:val="18"/>
          <w:szCs w:val="18"/>
        </w:rPr>
        <w:t>и</w:t>
      </w:r>
      <w:r w:rsidRPr="00F55458">
        <w:rPr>
          <w:rFonts w:ascii="Arial" w:hAnsi="Arial" w:cs="Arial"/>
          <w:spacing w:val="1"/>
          <w:w w:val="101"/>
          <w:sz w:val="18"/>
          <w:szCs w:val="18"/>
        </w:rPr>
        <w:t>т</w:t>
      </w:r>
      <w:r w:rsidRPr="00F55458">
        <w:rPr>
          <w:rFonts w:ascii="Arial" w:hAnsi="Arial" w:cs="Arial"/>
          <w:spacing w:val="-1"/>
          <w:w w:val="89"/>
          <w:sz w:val="18"/>
          <w:szCs w:val="18"/>
        </w:rPr>
        <w:t>е</w:t>
      </w:r>
      <w:r w:rsidRPr="00F55458">
        <w:rPr>
          <w:rFonts w:ascii="Arial" w:hAnsi="Arial" w:cs="Arial"/>
          <w:spacing w:val="-7"/>
          <w:w w:val="89"/>
          <w:sz w:val="18"/>
          <w:szCs w:val="18"/>
        </w:rPr>
        <w:t>љ</w:t>
      </w:r>
      <w:r w:rsidRPr="00F55458">
        <w:rPr>
          <w:rFonts w:ascii="Arial" w:hAnsi="Arial" w:cs="Arial"/>
          <w:spacing w:val="2"/>
          <w:w w:val="101"/>
          <w:sz w:val="18"/>
          <w:szCs w:val="18"/>
        </w:rPr>
        <w:t>с</w:t>
      </w:r>
      <w:r w:rsidRPr="00F55458">
        <w:rPr>
          <w:rFonts w:ascii="Arial" w:hAnsi="Arial" w:cs="Arial"/>
          <w:w w:val="101"/>
          <w:sz w:val="18"/>
          <w:szCs w:val="18"/>
        </w:rPr>
        <w:t>ки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-3"/>
          <w:w w:val="101"/>
          <w:sz w:val="18"/>
          <w:szCs w:val="18"/>
        </w:rPr>
        <w:t>о</w:t>
      </w:r>
      <w:r w:rsidRPr="00F55458">
        <w:rPr>
          <w:rFonts w:ascii="Arial" w:hAnsi="Arial" w:cs="Arial"/>
          <w:w w:val="101"/>
          <w:sz w:val="18"/>
          <w:szCs w:val="18"/>
        </w:rPr>
        <w:t>б</w:t>
      </w:r>
      <w:r w:rsidRPr="00F55458">
        <w:rPr>
          <w:rFonts w:ascii="Arial" w:hAnsi="Arial" w:cs="Arial"/>
          <w:spacing w:val="1"/>
          <w:w w:val="101"/>
          <w:sz w:val="18"/>
          <w:szCs w:val="18"/>
        </w:rPr>
        <w:t>ј</w:t>
      </w:r>
      <w:r w:rsidRPr="00F55458">
        <w:rPr>
          <w:rFonts w:ascii="Arial" w:hAnsi="Arial" w:cs="Arial"/>
          <w:spacing w:val="-5"/>
          <w:w w:val="101"/>
          <w:sz w:val="18"/>
          <w:szCs w:val="18"/>
        </w:rPr>
        <w:t>е</w:t>
      </w:r>
      <w:r w:rsidRPr="00F55458">
        <w:rPr>
          <w:rFonts w:ascii="Arial" w:hAnsi="Arial" w:cs="Arial"/>
          <w:w w:val="101"/>
          <w:sz w:val="18"/>
          <w:szCs w:val="18"/>
        </w:rPr>
        <w:t>к</w:t>
      </w:r>
      <w:r w:rsidRPr="00F55458">
        <w:rPr>
          <w:rFonts w:ascii="Arial" w:hAnsi="Arial" w:cs="Arial"/>
          <w:spacing w:val="-5"/>
          <w:w w:val="101"/>
          <w:sz w:val="18"/>
          <w:szCs w:val="18"/>
        </w:rPr>
        <w:t>а</w:t>
      </w:r>
      <w:r w:rsidRPr="00F55458">
        <w:rPr>
          <w:rFonts w:ascii="Arial" w:hAnsi="Arial" w:cs="Arial"/>
          <w:w w:val="101"/>
          <w:sz w:val="18"/>
          <w:szCs w:val="18"/>
        </w:rPr>
        <w:t>т</w:t>
      </w:r>
      <w:r w:rsidRPr="00F55458">
        <w:rPr>
          <w:rFonts w:ascii="Arial" w:hAnsi="Arial" w:cs="Arial"/>
          <w:spacing w:val="2"/>
          <w:sz w:val="18"/>
          <w:szCs w:val="18"/>
        </w:rPr>
        <w:t xml:space="preserve"> </w:t>
      </w:r>
      <w:r w:rsidRPr="00F55458">
        <w:rPr>
          <w:rFonts w:ascii="Arial" w:hAnsi="Arial" w:cs="Arial"/>
          <w:w w:val="101"/>
          <w:sz w:val="18"/>
          <w:szCs w:val="18"/>
        </w:rPr>
        <w:t>ра</w:t>
      </w:r>
      <w:r w:rsidRPr="00F55458">
        <w:rPr>
          <w:rFonts w:ascii="Arial" w:hAnsi="Arial" w:cs="Arial"/>
          <w:spacing w:val="-7"/>
          <w:w w:val="101"/>
          <w:sz w:val="18"/>
          <w:szCs w:val="18"/>
        </w:rPr>
        <w:t>з</w:t>
      </w:r>
      <w:r w:rsidRPr="00F55458">
        <w:rPr>
          <w:rFonts w:ascii="Arial" w:hAnsi="Arial" w:cs="Arial"/>
          <w:spacing w:val="-1"/>
          <w:w w:val="101"/>
          <w:sz w:val="18"/>
          <w:szCs w:val="18"/>
        </w:rPr>
        <w:t>в</w:t>
      </w:r>
      <w:r w:rsidRPr="00F55458">
        <w:rPr>
          <w:rFonts w:ascii="Arial" w:hAnsi="Arial" w:cs="Arial"/>
          <w:spacing w:val="-5"/>
          <w:w w:val="101"/>
          <w:sz w:val="18"/>
          <w:szCs w:val="18"/>
        </w:rPr>
        <w:t>р</w:t>
      </w:r>
      <w:r w:rsidRPr="00F55458">
        <w:rPr>
          <w:rFonts w:ascii="Arial" w:hAnsi="Arial" w:cs="Arial"/>
          <w:spacing w:val="2"/>
          <w:w w:val="101"/>
          <w:sz w:val="18"/>
          <w:szCs w:val="18"/>
        </w:rPr>
        <w:t>с</w:t>
      </w:r>
      <w:r w:rsidRPr="00F55458">
        <w:rPr>
          <w:rFonts w:ascii="Arial" w:hAnsi="Arial" w:cs="Arial"/>
          <w:spacing w:val="1"/>
          <w:w w:val="101"/>
          <w:sz w:val="18"/>
          <w:szCs w:val="18"/>
        </w:rPr>
        <w:t>т</w:t>
      </w:r>
      <w:r w:rsidRPr="00F55458">
        <w:rPr>
          <w:rFonts w:ascii="Arial" w:hAnsi="Arial" w:cs="Arial"/>
          <w:spacing w:val="-5"/>
          <w:w w:val="101"/>
          <w:sz w:val="18"/>
          <w:szCs w:val="18"/>
        </w:rPr>
        <w:t>а</w:t>
      </w:r>
      <w:r w:rsidRPr="00F55458">
        <w:rPr>
          <w:rFonts w:ascii="Arial" w:hAnsi="Arial" w:cs="Arial"/>
          <w:spacing w:val="-1"/>
          <w:w w:val="101"/>
          <w:sz w:val="18"/>
          <w:szCs w:val="18"/>
        </w:rPr>
        <w:t>в</w:t>
      </w:r>
      <w:r w:rsidRPr="00F55458">
        <w:rPr>
          <w:rFonts w:ascii="Arial" w:hAnsi="Arial" w:cs="Arial"/>
          <w:w w:val="101"/>
          <w:sz w:val="18"/>
          <w:szCs w:val="18"/>
        </w:rPr>
        <w:t>а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 </w:t>
      </w:r>
      <w:r w:rsidRPr="00F55458">
        <w:rPr>
          <w:rFonts w:ascii="Arial" w:hAnsi="Arial" w:cs="Arial"/>
          <w:w w:val="101"/>
          <w:sz w:val="18"/>
          <w:szCs w:val="18"/>
        </w:rPr>
        <w:t>у</w:t>
      </w:r>
      <w:r w:rsidRPr="00F55458">
        <w:rPr>
          <w:rFonts w:ascii="Arial" w:hAnsi="Arial" w:cs="Arial"/>
          <w:spacing w:val="1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-5"/>
          <w:w w:val="101"/>
          <w:sz w:val="18"/>
          <w:szCs w:val="18"/>
        </w:rPr>
        <w:t>к</w:t>
      </w:r>
      <w:r w:rsidRPr="00F55458">
        <w:rPr>
          <w:rFonts w:ascii="Arial" w:hAnsi="Arial" w:cs="Arial"/>
          <w:w w:val="101"/>
          <w:sz w:val="18"/>
          <w:szCs w:val="18"/>
        </w:rPr>
        <w:t>а</w:t>
      </w:r>
      <w:r w:rsidRPr="00F55458">
        <w:rPr>
          <w:rFonts w:ascii="Arial" w:hAnsi="Arial" w:cs="Arial"/>
          <w:spacing w:val="1"/>
          <w:w w:val="101"/>
          <w:sz w:val="18"/>
          <w:szCs w:val="18"/>
        </w:rPr>
        <w:t>т</w:t>
      </w:r>
      <w:r w:rsidRPr="00F55458">
        <w:rPr>
          <w:rFonts w:ascii="Arial" w:hAnsi="Arial" w:cs="Arial"/>
          <w:spacing w:val="-5"/>
          <w:w w:val="101"/>
          <w:sz w:val="18"/>
          <w:szCs w:val="18"/>
        </w:rPr>
        <w:t>е</w:t>
      </w:r>
      <w:r w:rsidRPr="00F55458">
        <w:rPr>
          <w:rFonts w:ascii="Arial" w:hAnsi="Arial" w:cs="Arial"/>
          <w:spacing w:val="-4"/>
          <w:w w:val="101"/>
          <w:sz w:val="18"/>
          <w:szCs w:val="18"/>
        </w:rPr>
        <w:t>г</w:t>
      </w:r>
      <w:r w:rsidRPr="00F55458">
        <w:rPr>
          <w:rFonts w:ascii="Arial" w:hAnsi="Arial" w:cs="Arial"/>
          <w:spacing w:val="1"/>
          <w:w w:val="101"/>
          <w:sz w:val="18"/>
          <w:szCs w:val="18"/>
        </w:rPr>
        <w:t>о</w:t>
      </w:r>
      <w:r w:rsidRPr="00F55458">
        <w:rPr>
          <w:rFonts w:ascii="Arial" w:hAnsi="Arial" w:cs="Arial"/>
          <w:w w:val="101"/>
          <w:sz w:val="18"/>
          <w:szCs w:val="18"/>
        </w:rPr>
        <w:t>р</w:t>
      </w:r>
      <w:r w:rsidRPr="00F55458">
        <w:rPr>
          <w:rFonts w:ascii="Arial" w:hAnsi="Arial" w:cs="Arial"/>
          <w:spacing w:val="-2"/>
          <w:w w:val="101"/>
          <w:sz w:val="18"/>
          <w:szCs w:val="18"/>
        </w:rPr>
        <w:t>и</w:t>
      </w:r>
      <w:r w:rsidRPr="00F55458">
        <w:rPr>
          <w:rFonts w:ascii="Arial" w:hAnsi="Arial" w:cs="Arial"/>
          <w:spacing w:val="-4"/>
          <w:w w:val="101"/>
          <w:sz w:val="18"/>
          <w:szCs w:val="18"/>
        </w:rPr>
        <w:t>ј</w:t>
      </w:r>
      <w:r w:rsidRPr="00F55458">
        <w:rPr>
          <w:rFonts w:ascii="Arial" w:hAnsi="Arial" w:cs="Arial"/>
          <w:w w:val="101"/>
          <w:sz w:val="18"/>
          <w:szCs w:val="18"/>
        </w:rPr>
        <w:t>у</w:t>
      </w:r>
      <w:r w:rsidRPr="00F55458">
        <w:rPr>
          <w:rFonts w:ascii="Arial" w:hAnsi="Arial" w:cs="Arial"/>
          <w:spacing w:val="1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pacing w:val="1"/>
          <w:w w:val="101"/>
          <w:sz w:val="18"/>
          <w:szCs w:val="18"/>
        </w:rPr>
        <w:t>п</w:t>
      </w:r>
      <w:r w:rsidRPr="00F55458">
        <w:rPr>
          <w:rFonts w:ascii="Arial" w:hAnsi="Arial" w:cs="Arial"/>
          <w:b/>
          <w:spacing w:val="-5"/>
          <w:w w:val="101"/>
          <w:sz w:val="18"/>
          <w:szCs w:val="18"/>
        </w:rPr>
        <w:t>р</w:t>
      </w:r>
      <w:r w:rsidRPr="00F55458">
        <w:rPr>
          <w:rFonts w:ascii="Arial" w:hAnsi="Arial" w:cs="Arial"/>
          <w:b/>
          <w:spacing w:val="1"/>
          <w:w w:val="101"/>
          <w:sz w:val="18"/>
          <w:szCs w:val="18"/>
        </w:rPr>
        <w:t>е</w:t>
      </w:r>
      <w:r w:rsidRPr="00F55458">
        <w:rPr>
          <w:rFonts w:ascii="Arial" w:hAnsi="Arial" w:cs="Arial"/>
          <w:b/>
          <w:spacing w:val="-1"/>
          <w:w w:val="101"/>
          <w:sz w:val="18"/>
          <w:szCs w:val="18"/>
        </w:rPr>
        <w:t>с</w:t>
      </w:r>
      <w:r w:rsidRPr="00F55458">
        <w:rPr>
          <w:rFonts w:ascii="Arial" w:hAnsi="Arial" w:cs="Arial"/>
          <w:b/>
          <w:spacing w:val="-5"/>
          <w:w w:val="101"/>
          <w:sz w:val="18"/>
          <w:szCs w:val="18"/>
        </w:rPr>
        <w:t>т</w:t>
      </w:r>
      <w:r w:rsidRPr="00F55458">
        <w:rPr>
          <w:rFonts w:ascii="Arial" w:hAnsi="Arial" w:cs="Arial"/>
          <w:b/>
          <w:w w:val="101"/>
          <w:sz w:val="18"/>
          <w:szCs w:val="18"/>
        </w:rPr>
        <w:t>а</w:t>
      </w:r>
      <w:r w:rsidRPr="00F55458">
        <w:rPr>
          <w:rFonts w:ascii="Arial" w:hAnsi="Arial" w:cs="Arial"/>
          <w:b/>
          <w:spacing w:val="-4"/>
          <w:w w:val="36"/>
          <w:sz w:val="18"/>
          <w:szCs w:val="18"/>
        </w:rPr>
        <w:t>ј</w:t>
      </w:r>
      <w:r w:rsidRPr="00F55458">
        <w:rPr>
          <w:rFonts w:ascii="Arial" w:hAnsi="Arial" w:cs="Arial"/>
          <w:b/>
          <w:w w:val="101"/>
          <w:sz w:val="18"/>
          <w:szCs w:val="18"/>
        </w:rPr>
        <w:t>е</w:t>
      </w:r>
      <w:r w:rsidRPr="00F55458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pacing w:val="1"/>
          <w:w w:val="101"/>
          <w:sz w:val="18"/>
          <w:szCs w:val="18"/>
        </w:rPr>
        <w:t>д</w:t>
      </w:r>
      <w:r w:rsidRPr="00F55458">
        <w:rPr>
          <w:rFonts w:ascii="Arial" w:hAnsi="Arial" w:cs="Arial"/>
          <w:b/>
          <w:w w:val="101"/>
          <w:sz w:val="18"/>
          <w:szCs w:val="18"/>
        </w:rPr>
        <w:t>а</w:t>
      </w:r>
      <w:r w:rsidRPr="00F55458">
        <w:rPr>
          <w:rFonts w:ascii="Arial" w:hAnsi="Arial" w:cs="Arial"/>
          <w:b/>
          <w:spacing w:val="-4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w w:val="101"/>
          <w:sz w:val="18"/>
          <w:szCs w:val="18"/>
        </w:rPr>
        <w:t>в</w:t>
      </w:r>
      <w:r w:rsidRPr="00F55458">
        <w:rPr>
          <w:rFonts w:ascii="Arial" w:hAnsi="Arial" w:cs="Arial"/>
          <w:b/>
          <w:spacing w:val="-5"/>
          <w:w w:val="101"/>
          <w:sz w:val="18"/>
          <w:szCs w:val="18"/>
        </w:rPr>
        <w:t>а</w:t>
      </w:r>
      <w:r w:rsidRPr="00F55458">
        <w:rPr>
          <w:rFonts w:ascii="Arial" w:hAnsi="Arial" w:cs="Arial"/>
          <w:b/>
          <w:spacing w:val="-4"/>
          <w:w w:val="101"/>
          <w:sz w:val="18"/>
          <w:szCs w:val="18"/>
        </w:rPr>
        <w:t>ж</w:t>
      </w:r>
      <w:r w:rsidRPr="00F55458">
        <w:rPr>
          <w:rFonts w:ascii="Arial" w:hAnsi="Arial" w:cs="Arial"/>
          <w:b/>
          <w:spacing w:val="3"/>
          <w:w w:val="101"/>
          <w:sz w:val="18"/>
          <w:szCs w:val="18"/>
        </w:rPr>
        <w:t>и</w:t>
      </w:r>
      <w:r w:rsidRPr="00F55458">
        <w:rPr>
          <w:rFonts w:ascii="Arial" w:hAnsi="Arial" w:cs="Arial"/>
          <w:w w:val="101"/>
          <w:sz w:val="18"/>
          <w:szCs w:val="18"/>
        </w:rPr>
        <w:t>:</w:t>
      </w:r>
    </w:p>
    <w:p w:rsidR="00AB12E4" w:rsidRPr="00F55458" w:rsidRDefault="00AB12E4">
      <w:pPr>
        <w:pStyle w:val="BodyText"/>
        <w:spacing w:before="4"/>
        <w:rPr>
          <w:rFonts w:ascii="Arial" w:hAnsi="Arial" w:cs="Arial"/>
        </w:rPr>
      </w:pPr>
    </w:p>
    <w:p w:rsidR="00AB12E4" w:rsidRPr="00F55458" w:rsidRDefault="00487FCF">
      <w:pPr>
        <w:pStyle w:val="ListParagraph"/>
        <w:numPr>
          <w:ilvl w:val="1"/>
          <w:numId w:val="8"/>
        </w:numPr>
        <w:tabs>
          <w:tab w:val="left" w:pos="1427"/>
        </w:tabs>
        <w:ind w:hanging="231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истеком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рока </w:t>
      </w:r>
      <w:r w:rsidRPr="00F55458">
        <w:rPr>
          <w:rFonts w:ascii="Arial" w:hAnsi="Arial" w:cs="Arial"/>
          <w:sz w:val="18"/>
          <w:szCs w:val="18"/>
        </w:rPr>
        <w:t>за који је</w:t>
      </w:r>
      <w:r w:rsidRPr="00F55458">
        <w:rPr>
          <w:rFonts w:ascii="Arial" w:hAnsi="Arial" w:cs="Arial"/>
          <w:spacing w:val="-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донето;</w:t>
      </w:r>
    </w:p>
    <w:p w:rsidR="00AB12E4" w:rsidRPr="00F55458" w:rsidRDefault="00487FCF">
      <w:pPr>
        <w:pStyle w:val="ListParagraph"/>
        <w:numPr>
          <w:ilvl w:val="1"/>
          <w:numId w:val="8"/>
        </w:numPr>
        <w:tabs>
          <w:tab w:val="left" w:pos="1423"/>
        </w:tabs>
        <w:spacing w:before="33"/>
        <w:ind w:left="1422" w:hanging="227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доношењем решења о промени категорије угоститељског</w:t>
      </w:r>
      <w:r w:rsidRPr="00F55458">
        <w:rPr>
          <w:rFonts w:ascii="Arial" w:hAnsi="Arial" w:cs="Arial"/>
          <w:spacing w:val="-2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објекта;</w:t>
      </w:r>
    </w:p>
    <w:p w:rsidR="00AB12E4" w:rsidRPr="00F55458" w:rsidRDefault="00487FCF">
      <w:pPr>
        <w:pStyle w:val="ListParagraph"/>
        <w:numPr>
          <w:ilvl w:val="1"/>
          <w:numId w:val="8"/>
        </w:numPr>
        <w:tabs>
          <w:tab w:val="left" w:pos="1423"/>
        </w:tabs>
        <w:spacing w:before="32"/>
        <w:ind w:left="1422" w:hanging="227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губитком категорије угоститељског</w:t>
      </w:r>
      <w:r w:rsidRPr="00F55458">
        <w:rPr>
          <w:rFonts w:ascii="Arial" w:hAnsi="Arial" w:cs="Arial"/>
          <w:spacing w:val="-9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објекта;</w:t>
      </w:r>
    </w:p>
    <w:p w:rsidR="00AB12E4" w:rsidRPr="00F55458" w:rsidRDefault="00487FCF">
      <w:pPr>
        <w:pStyle w:val="ListParagraph"/>
        <w:numPr>
          <w:ilvl w:val="1"/>
          <w:numId w:val="8"/>
        </w:numPr>
        <w:tabs>
          <w:tab w:val="left" w:pos="1427"/>
        </w:tabs>
        <w:spacing w:before="33"/>
        <w:ind w:hanging="231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pacing w:val="-4"/>
          <w:sz w:val="18"/>
          <w:szCs w:val="18"/>
        </w:rPr>
        <w:t xml:space="preserve">на </w:t>
      </w:r>
      <w:r w:rsidRPr="00F55458">
        <w:rPr>
          <w:rFonts w:ascii="Arial" w:hAnsi="Arial" w:cs="Arial"/>
          <w:sz w:val="18"/>
          <w:szCs w:val="18"/>
        </w:rPr>
        <w:t>захтев</w:t>
      </w:r>
      <w:r w:rsidRPr="00F55458">
        <w:rPr>
          <w:rFonts w:ascii="Arial" w:hAnsi="Arial" w:cs="Arial"/>
          <w:spacing w:val="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угоститеља;</w:t>
      </w:r>
    </w:p>
    <w:p w:rsidR="00AB12E4" w:rsidRPr="00F55458" w:rsidRDefault="00487FCF">
      <w:pPr>
        <w:pStyle w:val="ListParagraph"/>
        <w:numPr>
          <w:ilvl w:val="1"/>
          <w:numId w:val="8"/>
        </w:numPr>
        <w:tabs>
          <w:tab w:val="left" w:pos="1423"/>
        </w:tabs>
        <w:spacing w:before="32"/>
        <w:ind w:left="1422" w:hanging="227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ако дође до промене</w:t>
      </w:r>
      <w:r w:rsidRPr="00F55458">
        <w:rPr>
          <w:rFonts w:ascii="Arial" w:hAnsi="Arial" w:cs="Arial"/>
          <w:spacing w:val="-9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угоститеља;</w:t>
      </w:r>
    </w:p>
    <w:p w:rsidR="00AB12E4" w:rsidRPr="00F55458" w:rsidRDefault="00487FCF" w:rsidP="006679DD">
      <w:pPr>
        <w:pStyle w:val="ListParagraph"/>
        <w:numPr>
          <w:ilvl w:val="1"/>
          <w:numId w:val="8"/>
        </w:numPr>
        <w:tabs>
          <w:tab w:val="left" w:pos="1447"/>
        </w:tabs>
        <w:spacing w:before="32" w:line="276" w:lineRule="auto"/>
        <w:ind w:left="476" w:right="230" w:firstLine="720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престанком привредног друштва, другог правног лица или предузетника, услед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кога </w:t>
      </w:r>
      <w:r w:rsidRPr="00F55458">
        <w:rPr>
          <w:rFonts w:ascii="Arial" w:hAnsi="Arial" w:cs="Arial"/>
          <w:sz w:val="18"/>
          <w:szCs w:val="18"/>
        </w:rPr>
        <w:t>се то правно лице или предузетник брише из одговарајућег</w:t>
      </w:r>
      <w:r w:rsidRPr="00F55458">
        <w:rPr>
          <w:rFonts w:ascii="Arial" w:hAnsi="Arial" w:cs="Arial"/>
          <w:spacing w:val="-1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регистра.</w:t>
      </w:r>
    </w:p>
    <w:p w:rsidR="00AB12E4" w:rsidRPr="00F55458" w:rsidRDefault="00AB12E4">
      <w:pPr>
        <w:pStyle w:val="BodyText"/>
        <w:spacing w:before="9"/>
        <w:rPr>
          <w:rFonts w:ascii="Arial" w:hAnsi="Arial" w:cs="Arial"/>
        </w:rPr>
      </w:pPr>
    </w:p>
    <w:p w:rsidR="00AB12E4" w:rsidRPr="00F55458" w:rsidRDefault="00487FCF">
      <w:pPr>
        <w:pStyle w:val="Heading1"/>
        <w:numPr>
          <w:ilvl w:val="0"/>
          <w:numId w:val="8"/>
        </w:numPr>
        <w:tabs>
          <w:tab w:val="left" w:pos="1667"/>
        </w:tabs>
        <w:ind w:left="1666" w:hanging="1428"/>
        <w:jc w:val="left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ОБАВЕЗЕ ПРУЖАОЦА УГОСТИТЕЉСКИХ УСЛУГА</w:t>
      </w:r>
      <w:r w:rsidRPr="00F55458">
        <w:rPr>
          <w:rFonts w:ascii="Arial" w:hAnsi="Arial" w:cs="Arial"/>
          <w:spacing w:val="-24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СМЕШТАЈА</w:t>
      </w:r>
    </w:p>
    <w:p w:rsidR="00AB12E4" w:rsidRPr="00F55458" w:rsidRDefault="00487FCF">
      <w:pPr>
        <w:pStyle w:val="BodyText"/>
        <w:spacing w:before="217"/>
        <w:ind w:left="1196"/>
        <w:rPr>
          <w:rFonts w:ascii="Arial" w:hAnsi="Arial" w:cs="Arial"/>
        </w:rPr>
      </w:pPr>
      <w:r w:rsidRPr="00F55458">
        <w:rPr>
          <w:rFonts w:ascii="Arial" w:hAnsi="Arial" w:cs="Arial"/>
        </w:rPr>
        <w:t>Угоститељ је дужан да у складу са чланом 7. Закона о угоститељству и важећим подзаконским актима:</w:t>
      </w:r>
    </w:p>
    <w:p w:rsidR="00AB12E4" w:rsidRPr="00F55458" w:rsidRDefault="00AB12E4">
      <w:pPr>
        <w:pStyle w:val="BodyText"/>
        <w:spacing w:before="3"/>
        <w:rPr>
          <w:rFonts w:ascii="Arial" w:hAnsi="Arial" w:cs="Arial"/>
        </w:rPr>
      </w:pP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before="1" w:line="273" w:lineRule="auto"/>
        <w:ind w:right="274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на улазу у угоститељски објекат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видно </w:t>
      </w:r>
      <w:r w:rsidRPr="00F55458">
        <w:rPr>
          <w:rFonts w:ascii="Arial" w:hAnsi="Arial" w:cs="Arial"/>
          <w:sz w:val="18"/>
          <w:szCs w:val="18"/>
        </w:rPr>
        <w:t xml:space="preserve">истакне пословно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име, </w:t>
      </w:r>
      <w:r w:rsidRPr="00F55458">
        <w:rPr>
          <w:rFonts w:ascii="Arial" w:hAnsi="Arial" w:cs="Arial"/>
          <w:sz w:val="18"/>
          <w:szCs w:val="18"/>
        </w:rPr>
        <w:t xml:space="preserve">седиште, матични број, а на улазу у огранак, односно издвојено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место, пословно име, </w:t>
      </w:r>
      <w:r w:rsidRPr="00F55458">
        <w:rPr>
          <w:rFonts w:ascii="Arial" w:hAnsi="Arial" w:cs="Arial"/>
          <w:sz w:val="18"/>
          <w:szCs w:val="18"/>
        </w:rPr>
        <w:t xml:space="preserve">седиште, матични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број </w:t>
      </w:r>
      <w:r w:rsidRPr="00F55458">
        <w:rPr>
          <w:rFonts w:ascii="Arial" w:hAnsi="Arial" w:cs="Arial"/>
          <w:sz w:val="18"/>
          <w:szCs w:val="18"/>
        </w:rPr>
        <w:t>и назив или ознаку огранка, односно издвојеног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места;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before="7" w:line="273" w:lineRule="auto"/>
        <w:ind w:right="274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на улазу у угоститељски објекат видно истакне назив угоститељског објекта и врсту угоститељског објекта, према претежној врсти услуга које се у </w:t>
      </w:r>
      <w:r w:rsidRPr="00F55458">
        <w:rPr>
          <w:rFonts w:ascii="Arial" w:hAnsi="Arial" w:cs="Arial"/>
          <w:spacing w:val="-3"/>
          <w:sz w:val="18"/>
          <w:szCs w:val="18"/>
        </w:rPr>
        <w:t>њему</w:t>
      </w:r>
      <w:r w:rsidRPr="00F55458">
        <w:rPr>
          <w:rFonts w:ascii="Arial" w:hAnsi="Arial" w:cs="Arial"/>
          <w:spacing w:val="-9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пружају;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line="273" w:lineRule="auto"/>
        <w:ind w:right="276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на улазу у угоститељски објекат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видно </w:t>
      </w:r>
      <w:r w:rsidRPr="00F55458">
        <w:rPr>
          <w:rFonts w:ascii="Arial" w:hAnsi="Arial" w:cs="Arial"/>
          <w:sz w:val="18"/>
          <w:szCs w:val="18"/>
        </w:rPr>
        <w:t xml:space="preserve">истакне прописано радно време и да га се у свом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пословању </w:t>
      </w:r>
      <w:r w:rsidRPr="00F55458">
        <w:rPr>
          <w:rFonts w:ascii="Arial" w:hAnsi="Arial" w:cs="Arial"/>
          <w:sz w:val="18"/>
          <w:szCs w:val="18"/>
        </w:rPr>
        <w:t>придржава;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ind w:hanging="361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се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евидентира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</w:t>
      </w:r>
      <w:r w:rsidRPr="00F55458">
        <w:rPr>
          <w:rFonts w:ascii="Arial" w:hAnsi="Arial" w:cs="Arial"/>
          <w:spacing w:val="-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Регистру туризма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складу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са законом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којим</w:t>
      </w:r>
      <w:r w:rsidRPr="00F55458">
        <w:rPr>
          <w:rFonts w:ascii="Arial" w:hAnsi="Arial" w:cs="Arial"/>
          <w:spacing w:val="-2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се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уређује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област туризма;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before="30" w:line="278" w:lineRule="auto"/>
        <w:ind w:right="277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сваку промену регистрованог податка о седишту и огранку, односно издвојеном месту пријави одговарајућем регистру у року од седам</w:t>
      </w:r>
      <w:r w:rsidRPr="00F55458">
        <w:rPr>
          <w:rFonts w:ascii="Arial" w:hAnsi="Arial" w:cs="Arial"/>
          <w:spacing w:val="-2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дана;</w:t>
      </w:r>
    </w:p>
    <w:p w:rsidR="00AB12E4" w:rsidRPr="00F55458" w:rsidRDefault="00AB12E4">
      <w:pPr>
        <w:spacing w:line="278" w:lineRule="auto"/>
        <w:jc w:val="both"/>
        <w:rPr>
          <w:rFonts w:ascii="Arial" w:hAnsi="Arial" w:cs="Arial"/>
          <w:sz w:val="18"/>
          <w:szCs w:val="18"/>
        </w:rPr>
        <w:sectPr w:rsidR="00AB12E4" w:rsidRPr="00F55458">
          <w:pgSz w:w="12240" w:h="15840"/>
          <w:pgMar w:top="720" w:right="1140" w:bottom="980" w:left="940" w:header="0" w:footer="787" w:gutter="0"/>
          <w:cols w:space="720"/>
        </w:sectPr>
      </w:pP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before="88" w:line="273" w:lineRule="auto"/>
        <w:ind w:right="277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lastRenderedPageBreak/>
        <w:t xml:space="preserve">на улазу у категорисани угоститељски објекат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видно </w:t>
      </w:r>
      <w:r w:rsidRPr="00F55458">
        <w:rPr>
          <w:rFonts w:ascii="Arial" w:hAnsi="Arial" w:cs="Arial"/>
          <w:sz w:val="18"/>
          <w:szCs w:val="18"/>
        </w:rPr>
        <w:t xml:space="preserve">истакне ознаку категорије, односно посебног стандарда који се у њему пружа, утврђену решењем министра, односно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надлежног </w:t>
      </w:r>
      <w:r w:rsidRPr="00F55458">
        <w:rPr>
          <w:rFonts w:ascii="Arial" w:hAnsi="Arial" w:cs="Arial"/>
          <w:sz w:val="18"/>
          <w:szCs w:val="18"/>
        </w:rPr>
        <w:t>органа јединице локалне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самоуправе;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before="2" w:line="273" w:lineRule="auto"/>
        <w:ind w:right="271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у угоститељском објекту одржава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простор, </w:t>
      </w:r>
      <w:r w:rsidRPr="00F55458">
        <w:rPr>
          <w:rFonts w:ascii="Arial" w:hAnsi="Arial" w:cs="Arial"/>
          <w:sz w:val="18"/>
          <w:szCs w:val="18"/>
        </w:rPr>
        <w:t xml:space="preserve">просторије и опрему и пружа услуге према прописаним минимално-техничким и санитарно-хигијенским условима, као и стандарде за врсту објекта у којој обавља делатност и за категорију која 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му </w:t>
      </w:r>
      <w:r w:rsidRPr="00F55458">
        <w:rPr>
          <w:rFonts w:ascii="Arial" w:hAnsi="Arial" w:cs="Arial"/>
          <w:sz w:val="18"/>
          <w:szCs w:val="18"/>
        </w:rPr>
        <w:t>је одређена решењем министра, односно надлежног органа јединице локалне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самоуправе;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before="5" w:line="278" w:lineRule="auto"/>
        <w:ind w:right="275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у угоститељском објекту обавља угоститељску делатност на прописан начин и према прописаним условима;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line="273" w:lineRule="auto"/>
        <w:ind w:right="273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у писаном,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говорном, </w:t>
      </w:r>
      <w:r w:rsidRPr="00F55458">
        <w:rPr>
          <w:rFonts w:ascii="Arial" w:hAnsi="Arial" w:cs="Arial"/>
          <w:sz w:val="18"/>
          <w:szCs w:val="18"/>
        </w:rPr>
        <w:t xml:space="preserve">визуелном или електронском обавештавању тачно користи </w:t>
      </w:r>
      <w:r w:rsidRPr="00F55458">
        <w:rPr>
          <w:rFonts w:ascii="Arial" w:hAnsi="Arial" w:cs="Arial"/>
          <w:spacing w:val="-2"/>
          <w:sz w:val="18"/>
          <w:szCs w:val="18"/>
        </w:rPr>
        <w:t xml:space="preserve">врсту, </w:t>
      </w:r>
      <w:r w:rsidRPr="00F55458">
        <w:rPr>
          <w:rFonts w:ascii="Arial" w:hAnsi="Arial" w:cs="Arial"/>
          <w:sz w:val="18"/>
          <w:szCs w:val="18"/>
        </w:rPr>
        <w:t xml:space="preserve">а код објеката из члана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18. </w:t>
      </w:r>
      <w:r w:rsidRPr="00F55458">
        <w:rPr>
          <w:rFonts w:ascii="Arial" w:hAnsi="Arial" w:cs="Arial"/>
          <w:sz w:val="18"/>
          <w:szCs w:val="18"/>
        </w:rPr>
        <w:t>ст. 1, 2. и 4. овог закона категорију угоститељског објекта која му је одређена решењем министра, односно надлежног органа јединице локалне</w:t>
      </w:r>
      <w:r w:rsidRPr="00F55458">
        <w:rPr>
          <w:rFonts w:ascii="Arial" w:hAnsi="Arial" w:cs="Arial"/>
          <w:spacing w:val="-12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самоуправе;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line="273" w:lineRule="auto"/>
        <w:ind w:right="265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да</w:t>
      </w:r>
      <w:r w:rsidRPr="00F55458">
        <w:rPr>
          <w:rFonts w:ascii="Arial" w:hAnsi="Arial" w:cs="Arial"/>
          <w:spacing w:val="-9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на</w:t>
      </w:r>
      <w:r w:rsidRPr="00F55458">
        <w:rPr>
          <w:rFonts w:ascii="Arial" w:hAnsi="Arial" w:cs="Arial"/>
          <w:spacing w:val="-9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истинит,</w:t>
      </w:r>
      <w:r w:rsidRPr="00F55458">
        <w:rPr>
          <w:rFonts w:ascii="Arial" w:hAnsi="Arial" w:cs="Arial"/>
          <w:spacing w:val="-1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јасан,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разумљив</w:t>
      </w:r>
      <w:r w:rsidRPr="00F55458">
        <w:rPr>
          <w:rFonts w:ascii="Arial" w:hAnsi="Arial" w:cs="Arial"/>
          <w:spacing w:val="-9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</w:t>
      </w:r>
      <w:r w:rsidRPr="00F55458">
        <w:rPr>
          <w:rFonts w:ascii="Arial" w:hAnsi="Arial" w:cs="Arial"/>
          <w:spacing w:val="-10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необмањујући</w:t>
      </w:r>
      <w:r w:rsidRPr="00F55458">
        <w:rPr>
          <w:rFonts w:ascii="Arial" w:hAnsi="Arial" w:cs="Arial"/>
          <w:spacing w:val="-10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начин</w:t>
      </w:r>
      <w:r w:rsidRPr="00F55458">
        <w:rPr>
          <w:rFonts w:ascii="Arial" w:hAnsi="Arial" w:cs="Arial"/>
          <w:spacing w:val="-1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обавештава</w:t>
      </w:r>
      <w:r w:rsidRPr="00F55458">
        <w:rPr>
          <w:rFonts w:ascii="Arial" w:hAnsi="Arial" w:cs="Arial"/>
          <w:spacing w:val="-1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кориснике</w:t>
      </w:r>
      <w:r w:rsidRPr="00F55458">
        <w:rPr>
          <w:rFonts w:ascii="Arial" w:hAnsi="Arial" w:cs="Arial"/>
          <w:spacing w:val="-8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услуга</w:t>
      </w:r>
      <w:r w:rsidRPr="00F55458">
        <w:rPr>
          <w:rFonts w:ascii="Arial" w:hAnsi="Arial" w:cs="Arial"/>
          <w:spacing w:val="-1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</w:t>
      </w:r>
      <w:r w:rsidRPr="00F55458">
        <w:rPr>
          <w:rFonts w:ascii="Arial" w:hAnsi="Arial" w:cs="Arial"/>
          <w:spacing w:val="-1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услузи</w:t>
      </w:r>
      <w:r w:rsidRPr="00F55458">
        <w:rPr>
          <w:rFonts w:ascii="Arial" w:hAnsi="Arial" w:cs="Arial"/>
          <w:spacing w:val="-1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коју</w:t>
      </w:r>
      <w:r w:rsidRPr="00F55458">
        <w:rPr>
          <w:rFonts w:ascii="Arial" w:hAnsi="Arial" w:cs="Arial"/>
          <w:spacing w:val="-9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пружа,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 xml:space="preserve">у погледу </w:t>
      </w:r>
      <w:r w:rsidRPr="00F55458">
        <w:rPr>
          <w:rFonts w:ascii="Arial" w:hAnsi="Arial" w:cs="Arial"/>
          <w:spacing w:val="-2"/>
          <w:sz w:val="18"/>
          <w:szCs w:val="18"/>
        </w:rPr>
        <w:t xml:space="preserve">врсте, </w:t>
      </w:r>
      <w:r w:rsidRPr="00F55458">
        <w:rPr>
          <w:rFonts w:ascii="Arial" w:hAnsi="Arial" w:cs="Arial"/>
          <w:sz w:val="18"/>
          <w:szCs w:val="18"/>
        </w:rPr>
        <w:t>начина пружања услуге, назначене цене и</w:t>
      </w:r>
      <w:r w:rsidRPr="00F55458">
        <w:rPr>
          <w:rFonts w:ascii="Arial" w:hAnsi="Arial" w:cs="Arial"/>
          <w:spacing w:val="-1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др.;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line="276" w:lineRule="auto"/>
        <w:ind w:right="266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истакне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цене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смештаја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других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услуга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или</w:t>
      </w:r>
      <w:r w:rsidRPr="00F55458">
        <w:rPr>
          <w:rFonts w:ascii="Arial" w:hAnsi="Arial" w:cs="Arial"/>
          <w:spacing w:val="-10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одлуком</w:t>
      </w:r>
      <w:r w:rsidRPr="00F55458">
        <w:rPr>
          <w:rFonts w:ascii="Arial" w:hAnsi="Arial" w:cs="Arial"/>
          <w:spacing w:val="-9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утврди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цене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услуга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кориснику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услуга</w:t>
      </w:r>
      <w:r w:rsidRPr="00F55458">
        <w:rPr>
          <w:rFonts w:ascii="Arial" w:hAnsi="Arial" w:cs="Arial"/>
          <w:spacing w:val="-8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омогући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увид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 xml:space="preserve">у исте и истакне износ боравишне таксе 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на </w:t>
      </w:r>
      <w:r w:rsidRPr="00F55458">
        <w:rPr>
          <w:rFonts w:ascii="Arial" w:hAnsi="Arial" w:cs="Arial"/>
          <w:sz w:val="18"/>
          <w:szCs w:val="18"/>
        </w:rPr>
        <w:t>рецепцији и у свакој смештајној јединици на јасан и лако  уочљив начин;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line="273" w:lineRule="auto"/>
        <w:ind w:right="273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истакне цене хране, пића и напитака у ценовницима који морају бити доступни корисницима услуга у довољном броју примерака на сваком месту где се корисници услужују, односно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да </w:t>
      </w:r>
      <w:r w:rsidRPr="00F55458">
        <w:rPr>
          <w:rFonts w:ascii="Arial" w:hAnsi="Arial" w:cs="Arial"/>
          <w:sz w:val="18"/>
          <w:szCs w:val="18"/>
        </w:rPr>
        <w:t xml:space="preserve">цене истакне 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на </w:t>
      </w:r>
      <w:r w:rsidRPr="00F55458">
        <w:rPr>
          <w:rFonts w:ascii="Arial" w:hAnsi="Arial" w:cs="Arial"/>
          <w:sz w:val="18"/>
          <w:szCs w:val="18"/>
        </w:rPr>
        <w:t>јасан и лако уочљив</w:t>
      </w:r>
      <w:r w:rsidRPr="00F55458">
        <w:rPr>
          <w:rFonts w:ascii="Arial" w:hAnsi="Arial" w:cs="Arial"/>
          <w:spacing w:val="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начин;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before="1"/>
        <w:ind w:hanging="361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се придржава истакнутих, односно на другом месту објављених</w:t>
      </w:r>
      <w:r w:rsidRPr="00F55458">
        <w:rPr>
          <w:rFonts w:ascii="Arial" w:hAnsi="Arial" w:cs="Arial"/>
          <w:spacing w:val="-1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цена;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before="29"/>
        <w:ind w:hanging="361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за сваку пружену услугу изда прописан</w:t>
      </w:r>
      <w:r w:rsidRPr="00F55458">
        <w:rPr>
          <w:rFonts w:ascii="Arial" w:hAnsi="Arial" w:cs="Arial"/>
          <w:spacing w:val="-1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рачун;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before="34" w:line="273" w:lineRule="auto"/>
        <w:ind w:right="270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утврди и обезбеди норматив хране, пића и напитака које припрема и услужује и на </w:t>
      </w:r>
      <w:r w:rsidRPr="00F55458">
        <w:rPr>
          <w:rFonts w:ascii="Arial" w:hAnsi="Arial" w:cs="Arial"/>
          <w:spacing w:val="-2"/>
          <w:sz w:val="18"/>
          <w:szCs w:val="18"/>
        </w:rPr>
        <w:t xml:space="preserve">захтев </w:t>
      </w:r>
      <w:r w:rsidRPr="00F55458">
        <w:rPr>
          <w:rFonts w:ascii="Arial" w:hAnsi="Arial" w:cs="Arial"/>
          <w:sz w:val="18"/>
          <w:szCs w:val="18"/>
        </w:rPr>
        <w:t xml:space="preserve">корисника услуга омогући увид у те нормативе, као и да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услуге </w:t>
      </w:r>
      <w:r w:rsidRPr="00F55458">
        <w:rPr>
          <w:rFonts w:ascii="Arial" w:hAnsi="Arial" w:cs="Arial"/>
          <w:sz w:val="18"/>
          <w:szCs w:val="18"/>
        </w:rPr>
        <w:t>пружа у одговарајућој количини према тим нормативима;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before="2" w:line="273" w:lineRule="auto"/>
        <w:ind w:right="277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обезбеди норматив хране коју услужује, а која је на другом месту припремљена и на захтев корисника услуга омогући увид у тај норматив, као и да услуге пружа у одговарајућој количини према том нормативу;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before="3"/>
        <w:ind w:hanging="361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уноси податке о кориснику услуге смештаја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дневно </w:t>
      </w:r>
      <w:r w:rsidRPr="00F55458">
        <w:rPr>
          <w:rFonts w:ascii="Arial" w:hAnsi="Arial" w:cs="Arial"/>
          <w:sz w:val="18"/>
          <w:szCs w:val="18"/>
        </w:rPr>
        <w:t>и уредно на прописан</w:t>
      </w:r>
      <w:r w:rsidRPr="00F55458">
        <w:rPr>
          <w:rFonts w:ascii="Arial" w:hAnsi="Arial" w:cs="Arial"/>
          <w:spacing w:val="-10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начин;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before="29" w:line="278" w:lineRule="auto"/>
        <w:ind w:right="276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утврди</w:t>
      </w:r>
      <w:r w:rsidRPr="00F55458">
        <w:rPr>
          <w:rFonts w:ascii="Arial" w:hAnsi="Arial" w:cs="Arial"/>
          <w:spacing w:val="-9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кућни</w:t>
      </w:r>
      <w:r w:rsidRPr="00F55458">
        <w:rPr>
          <w:rFonts w:ascii="Arial" w:hAnsi="Arial" w:cs="Arial"/>
          <w:spacing w:val="-1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ред</w:t>
      </w:r>
      <w:r w:rsidRPr="00F55458">
        <w:rPr>
          <w:rFonts w:ascii="Arial" w:hAnsi="Arial" w:cs="Arial"/>
          <w:spacing w:val="-8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</w:t>
      </w:r>
      <w:r w:rsidRPr="00F55458">
        <w:rPr>
          <w:rFonts w:ascii="Arial" w:hAnsi="Arial" w:cs="Arial"/>
          <w:spacing w:val="-10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свим</w:t>
      </w:r>
      <w:r w:rsidRPr="00F55458">
        <w:rPr>
          <w:rFonts w:ascii="Arial" w:hAnsi="Arial" w:cs="Arial"/>
          <w:spacing w:val="-8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објектима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-4"/>
          <w:sz w:val="18"/>
          <w:szCs w:val="18"/>
        </w:rPr>
        <w:t>за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смештај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</w:t>
      </w:r>
      <w:r w:rsidRPr="00F55458">
        <w:rPr>
          <w:rFonts w:ascii="Arial" w:hAnsi="Arial" w:cs="Arial"/>
          <w:spacing w:val="-8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истакне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га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на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рецепцији,</w:t>
      </w:r>
      <w:r w:rsidRPr="00F55458">
        <w:rPr>
          <w:rFonts w:ascii="Arial" w:hAnsi="Arial" w:cs="Arial"/>
          <w:spacing w:val="-9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а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изводе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из</w:t>
      </w:r>
      <w:r w:rsidRPr="00F55458">
        <w:rPr>
          <w:rFonts w:ascii="Arial" w:hAnsi="Arial" w:cs="Arial"/>
          <w:spacing w:val="-8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-2"/>
          <w:sz w:val="18"/>
          <w:szCs w:val="18"/>
        </w:rPr>
        <w:t>кућног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реда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истакне, односно обезбеди у свим смештајним</w:t>
      </w:r>
      <w:r w:rsidRPr="00F55458">
        <w:rPr>
          <w:rFonts w:ascii="Arial" w:hAnsi="Arial" w:cs="Arial"/>
          <w:spacing w:val="-14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јединицама;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line="217" w:lineRule="exact"/>
        <w:ind w:hanging="361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у угоститељском објекту кориснику услуге омогући подношење</w:t>
      </w:r>
      <w:r w:rsidRPr="00F55458">
        <w:rPr>
          <w:rFonts w:ascii="Arial" w:hAnsi="Arial" w:cs="Arial"/>
          <w:spacing w:val="-3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рекламације;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before="29" w:line="273" w:lineRule="auto"/>
        <w:ind w:right="275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пружање угоститељске услуге не условљава пружањем друге услуге, односно неким другим условом који је корисник услуга дужан </w:t>
      </w:r>
      <w:r w:rsidRPr="00F55458">
        <w:rPr>
          <w:rFonts w:ascii="Arial" w:hAnsi="Arial" w:cs="Arial"/>
          <w:spacing w:val="-3"/>
          <w:sz w:val="18"/>
          <w:szCs w:val="18"/>
        </w:rPr>
        <w:t>да</w:t>
      </w:r>
      <w:r w:rsidRPr="00F55458">
        <w:rPr>
          <w:rFonts w:ascii="Arial" w:hAnsi="Arial" w:cs="Arial"/>
          <w:spacing w:val="-2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испуни;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line="276" w:lineRule="auto"/>
        <w:ind w:right="273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за угоститељски објекат испуни услове прописане актом јединице локалне самоуправе из члана 26. став</w:t>
      </w:r>
      <w:r w:rsidRPr="00F55458">
        <w:rPr>
          <w:rFonts w:ascii="Arial" w:hAnsi="Arial" w:cs="Arial"/>
          <w:spacing w:val="-3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4. овог</w:t>
      </w:r>
      <w:r w:rsidRPr="00F55458">
        <w:rPr>
          <w:rFonts w:ascii="Arial" w:hAnsi="Arial" w:cs="Arial"/>
          <w:spacing w:val="-2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закона,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</w:t>
      </w:r>
      <w:r w:rsidRPr="00F55458">
        <w:rPr>
          <w:rFonts w:ascii="Arial" w:hAnsi="Arial" w:cs="Arial"/>
          <w:spacing w:val="-2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погледу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уређаја</w:t>
      </w:r>
      <w:r w:rsidRPr="00F55458">
        <w:rPr>
          <w:rFonts w:ascii="Arial" w:hAnsi="Arial" w:cs="Arial"/>
          <w:spacing w:val="-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опреме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за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одвођење</w:t>
      </w:r>
      <w:r w:rsidRPr="00F55458">
        <w:rPr>
          <w:rFonts w:ascii="Arial" w:hAnsi="Arial" w:cs="Arial"/>
          <w:spacing w:val="-2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дима,</w:t>
      </w:r>
      <w:r w:rsidRPr="00F55458">
        <w:rPr>
          <w:rFonts w:ascii="Arial" w:hAnsi="Arial" w:cs="Arial"/>
          <w:spacing w:val="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паре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мириса</w:t>
      </w:r>
      <w:r w:rsidRPr="00F55458">
        <w:rPr>
          <w:rFonts w:ascii="Arial" w:hAnsi="Arial" w:cs="Arial"/>
          <w:spacing w:val="-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других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непријатних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 xml:space="preserve">емисија, ради спречавања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њиховог </w:t>
      </w:r>
      <w:r w:rsidRPr="00F55458">
        <w:rPr>
          <w:rFonts w:ascii="Arial" w:hAnsi="Arial" w:cs="Arial"/>
          <w:sz w:val="18"/>
          <w:szCs w:val="18"/>
        </w:rPr>
        <w:t>ширења у</w:t>
      </w:r>
      <w:r w:rsidRPr="00F55458">
        <w:rPr>
          <w:rFonts w:ascii="Arial" w:hAnsi="Arial" w:cs="Arial"/>
          <w:spacing w:val="-12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околину;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before="1" w:line="273" w:lineRule="auto"/>
        <w:ind w:right="265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за угоститељски објекат у којем се емитује музика или изводи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забавни </w:t>
      </w:r>
      <w:r w:rsidRPr="00F55458">
        <w:rPr>
          <w:rFonts w:ascii="Arial" w:hAnsi="Arial" w:cs="Arial"/>
          <w:sz w:val="18"/>
          <w:szCs w:val="18"/>
        </w:rPr>
        <w:t>програм, испуни услове прописане актом</w:t>
      </w:r>
      <w:r w:rsidRPr="00F55458">
        <w:rPr>
          <w:rFonts w:ascii="Arial" w:hAnsi="Arial" w:cs="Arial"/>
          <w:spacing w:val="-8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јединице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локалне</w:t>
      </w:r>
      <w:r w:rsidRPr="00F55458">
        <w:rPr>
          <w:rFonts w:ascii="Arial" w:hAnsi="Arial" w:cs="Arial"/>
          <w:spacing w:val="-10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самоуправе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из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члана</w:t>
      </w:r>
      <w:r w:rsidRPr="00F55458">
        <w:rPr>
          <w:rFonts w:ascii="Arial" w:hAnsi="Arial" w:cs="Arial"/>
          <w:spacing w:val="-10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26.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став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4.</w:t>
      </w:r>
      <w:r w:rsidRPr="00F55458">
        <w:rPr>
          <w:rFonts w:ascii="Arial" w:hAnsi="Arial" w:cs="Arial"/>
          <w:spacing w:val="-8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овог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закона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-3"/>
          <w:sz w:val="18"/>
          <w:szCs w:val="18"/>
        </w:rPr>
        <w:t>погледу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уређења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опремања,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ради обезбеђења заштите од</w:t>
      </w:r>
      <w:r w:rsidRPr="00F55458">
        <w:rPr>
          <w:rFonts w:ascii="Arial" w:hAnsi="Arial" w:cs="Arial"/>
          <w:spacing w:val="-1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буке;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before="2" w:line="273" w:lineRule="auto"/>
        <w:ind w:right="277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за угоститељски објекат који се налази у стамбеној згради испуни техничке и друге услове, као и да обавља угоститељску делатност на начин прописан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актом </w:t>
      </w:r>
      <w:r w:rsidRPr="00F55458">
        <w:rPr>
          <w:rFonts w:ascii="Arial" w:hAnsi="Arial" w:cs="Arial"/>
          <w:sz w:val="18"/>
          <w:szCs w:val="18"/>
        </w:rPr>
        <w:t>јединице локалне самоуправе из члана 26.</w:t>
      </w:r>
      <w:r w:rsidRPr="00F55458">
        <w:rPr>
          <w:rFonts w:ascii="Arial" w:hAnsi="Arial" w:cs="Arial"/>
          <w:spacing w:val="2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став</w:t>
      </w:r>
    </w:p>
    <w:p w:rsidR="00AB12E4" w:rsidRPr="00F55458" w:rsidRDefault="00487FCF">
      <w:pPr>
        <w:pStyle w:val="BodyText"/>
        <w:spacing w:before="1"/>
        <w:ind w:left="836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>4. овог</w:t>
      </w:r>
      <w:r w:rsidRPr="00F55458">
        <w:rPr>
          <w:rFonts w:ascii="Arial" w:hAnsi="Arial" w:cs="Arial"/>
          <w:spacing w:val="-1"/>
        </w:rPr>
        <w:t xml:space="preserve"> </w:t>
      </w:r>
      <w:r w:rsidRPr="00F55458">
        <w:rPr>
          <w:rFonts w:ascii="Arial" w:hAnsi="Arial" w:cs="Arial"/>
        </w:rPr>
        <w:t>закона;</w:t>
      </w:r>
    </w:p>
    <w:p w:rsidR="00AB12E4" w:rsidRPr="00F55458" w:rsidRDefault="00487FCF">
      <w:pPr>
        <w:pStyle w:val="ListParagraph"/>
        <w:numPr>
          <w:ilvl w:val="1"/>
          <w:numId w:val="2"/>
        </w:numPr>
        <w:tabs>
          <w:tab w:val="left" w:pos="837"/>
        </w:tabs>
        <w:spacing w:before="32"/>
        <w:ind w:hanging="361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обавља делатност са пажњом доброг</w:t>
      </w:r>
      <w:r w:rsidRPr="00F55458">
        <w:rPr>
          <w:rFonts w:ascii="Arial" w:hAnsi="Arial" w:cs="Arial"/>
          <w:spacing w:val="-9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привредника.</w:t>
      </w:r>
    </w:p>
    <w:p w:rsidR="00AB12E4" w:rsidRPr="00F55458" w:rsidRDefault="00AB12E4">
      <w:pPr>
        <w:pStyle w:val="BodyText"/>
        <w:spacing w:before="6"/>
        <w:rPr>
          <w:rFonts w:ascii="Arial" w:hAnsi="Arial" w:cs="Arial"/>
        </w:rPr>
      </w:pPr>
    </w:p>
    <w:p w:rsidR="00AB12E4" w:rsidRPr="00F55458" w:rsidRDefault="00AB12E4">
      <w:pPr>
        <w:spacing w:line="276" w:lineRule="auto"/>
        <w:jc w:val="both"/>
        <w:rPr>
          <w:rFonts w:ascii="Arial" w:hAnsi="Arial" w:cs="Arial"/>
          <w:sz w:val="18"/>
          <w:szCs w:val="18"/>
        </w:rPr>
        <w:sectPr w:rsidR="00AB12E4" w:rsidRPr="00F55458">
          <w:pgSz w:w="12240" w:h="15840"/>
          <w:pgMar w:top="720" w:right="1140" w:bottom="980" w:left="940" w:header="0" w:footer="787" w:gutter="0"/>
          <w:cols w:space="720"/>
        </w:sectPr>
      </w:pPr>
    </w:p>
    <w:p w:rsidR="00AB12E4" w:rsidRPr="00F55458" w:rsidRDefault="00487FCF">
      <w:pPr>
        <w:pStyle w:val="Heading1"/>
        <w:numPr>
          <w:ilvl w:val="0"/>
          <w:numId w:val="8"/>
        </w:numPr>
        <w:tabs>
          <w:tab w:val="left" w:pos="4184"/>
        </w:tabs>
        <w:spacing w:before="71"/>
        <w:ind w:left="4183" w:hanging="3943"/>
        <w:jc w:val="left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lastRenderedPageBreak/>
        <w:t>БОРАВИШНА</w:t>
      </w:r>
      <w:r w:rsidRPr="00F55458">
        <w:rPr>
          <w:rFonts w:ascii="Arial" w:hAnsi="Arial" w:cs="Arial"/>
          <w:spacing w:val="-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ТАКСА</w:t>
      </w:r>
    </w:p>
    <w:p w:rsidR="00AB12E4" w:rsidRPr="00F55458" w:rsidRDefault="00AB12E4">
      <w:pPr>
        <w:pStyle w:val="BodyText"/>
        <w:rPr>
          <w:rFonts w:ascii="Arial" w:hAnsi="Arial" w:cs="Arial"/>
          <w:b/>
        </w:rPr>
      </w:pPr>
    </w:p>
    <w:p w:rsidR="00AB12E4" w:rsidRPr="00F55458" w:rsidRDefault="00487FCF">
      <w:pPr>
        <w:pStyle w:val="BodyText"/>
        <w:spacing w:before="191"/>
        <w:ind w:left="476" w:right="223" w:firstLine="720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 xml:space="preserve">Наплата боравишне таксе на територији </w:t>
      </w:r>
      <w:r w:rsidR="00444F99" w:rsidRPr="00F55458">
        <w:rPr>
          <w:rFonts w:ascii="Arial" w:hAnsi="Arial" w:cs="Arial"/>
        </w:rPr>
        <w:t>општине Рума</w:t>
      </w:r>
      <w:r w:rsidRPr="00F55458">
        <w:rPr>
          <w:rFonts w:ascii="Arial" w:hAnsi="Arial" w:cs="Arial"/>
        </w:rPr>
        <w:t xml:space="preserve"> прописана је чланом 70. и 71. Закона о угоститељству(''Сл. гласник Републике Србије'', број 17/19) и Одлуком о боравишној такси (''Службени лист </w:t>
      </w:r>
      <w:r w:rsidR="009B0AEC" w:rsidRPr="00F55458">
        <w:rPr>
          <w:rFonts w:ascii="Arial" w:hAnsi="Arial" w:cs="Arial"/>
        </w:rPr>
        <w:t>општина Срема</w:t>
      </w:r>
      <w:r w:rsidRPr="00F55458">
        <w:rPr>
          <w:rFonts w:ascii="Arial" w:hAnsi="Arial" w:cs="Arial"/>
        </w:rPr>
        <w:t>'' бр.</w:t>
      </w:r>
      <w:r w:rsidR="009B0AEC" w:rsidRPr="00F55458">
        <w:rPr>
          <w:rFonts w:ascii="Arial" w:hAnsi="Arial" w:cs="Arial"/>
        </w:rPr>
        <w:t xml:space="preserve"> 35</w:t>
      </w:r>
      <w:r w:rsidRPr="00F55458">
        <w:rPr>
          <w:rFonts w:ascii="Arial" w:hAnsi="Arial" w:cs="Arial"/>
        </w:rPr>
        <w:t>/19</w:t>
      </w:r>
      <w:r w:rsidR="009B0AEC" w:rsidRPr="00F55458">
        <w:rPr>
          <w:rFonts w:ascii="Arial" w:hAnsi="Arial" w:cs="Arial"/>
        </w:rPr>
        <w:t xml:space="preserve"> </w:t>
      </w:r>
      <w:r w:rsidRPr="00F55458">
        <w:rPr>
          <w:rFonts w:ascii="Arial" w:hAnsi="Arial" w:cs="Arial"/>
        </w:rPr>
        <w:t>).</w:t>
      </w:r>
    </w:p>
    <w:p w:rsidR="00AB12E4" w:rsidRPr="00F55458" w:rsidRDefault="00AB12E4">
      <w:pPr>
        <w:pStyle w:val="BodyText"/>
        <w:spacing w:before="11"/>
        <w:rPr>
          <w:rFonts w:ascii="Arial" w:hAnsi="Arial" w:cs="Arial"/>
        </w:rPr>
      </w:pPr>
    </w:p>
    <w:p w:rsidR="00AB12E4" w:rsidRPr="00F55458" w:rsidRDefault="00487FCF">
      <w:pPr>
        <w:pStyle w:val="Heading3"/>
        <w:rPr>
          <w:rFonts w:ascii="Arial" w:hAnsi="Arial" w:cs="Arial"/>
          <w:sz w:val="18"/>
          <w:szCs w:val="18"/>
          <w:u w:val="none"/>
        </w:rPr>
      </w:pPr>
      <w:r w:rsidRPr="00F55458">
        <w:rPr>
          <w:rFonts w:ascii="Arial" w:hAnsi="Arial" w:cs="Arial"/>
          <w:b w:val="0"/>
          <w:spacing w:val="-51"/>
          <w:sz w:val="18"/>
          <w:szCs w:val="18"/>
          <w:u w:val="none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УГОСТИТЕЉ - ПРИВРЕДНО ДРУШТВО, ДРУГО ПРАВНО ЛИЦЕ, ПРЕДУЗЕТНИК</w:t>
      </w:r>
    </w:p>
    <w:p w:rsidR="00AB12E4" w:rsidRPr="00F55458" w:rsidRDefault="00AB12E4">
      <w:pPr>
        <w:pStyle w:val="BodyText"/>
        <w:spacing w:before="3"/>
        <w:rPr>
          <w:rFonts w:ascii="Arial" w:hAnsi="Arial" w:cs="Arial"/>
          <w:b/>
        </w:rPr>
      </w:pPr>
    </w:p>
    <w:p w:rsidR="00AB12E4" w:rsidRPr="00F55458" w:rsidRDefault="00487FCF">
      <w:pPr>
        <w:pStyle w:val="ListParagraph"/>
        <w:numPr>
          <w:ilvl w:val="0"/>
          <w:numId w:val="5"/>
        </w:numPr>
        <w:tabs>
          <w:tab w:val="left" w:pos="476"/>
          <w:tab w:val="left" w:pos="477"/>
        </w:tabs>
        <w:spacing w:before="102" w:line="273" w:lineRule="auto"/>
        <w:ind w:right="235"/>
        <w:jc w:val="left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Боравишну</w:t>
      </w:r>
      <w:r w:rsidRPr="00F55458">
        <w:rPr>
          <w:rFonts w:ascii="Arial" w:hAnsi="Arial" w:cs="Arial"/>
          <w:spacing w:val="-10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таксу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плаћа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корисник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услуге</w:t>
      </w:r>
      <w:r w:rsidRPr="00F55458">
        <w:rPr>
          <w:rFonts w:ascii="Arial" w:hAnsi="Arial" w:cs="Arial"/>
          <w:spacing w:val="-9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смештаја</w:t>
      </w:r>
      <w:r w:rsidRPr="00F55458">
        <w:rPr>
          <w:rFonts w:ascii="Arial" w:hAnsi="Arial" w:cs="Arial"/>
          <w:spacing w:val="-9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који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изван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свог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места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пребивалишта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користи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услугу</w:t>
      </w:r>
      <w:r w:rsidRPr="00F55458">
        <w:rPr>
          <w:rFonts w:ascii="Arial" w:hAnsi="Arial" w:cs="Arial"/>
          <w:spacing w:val="-9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смештаја у угоститељском објекту за</w:t>
      </w:r>
      <w:r w:rsidRPr="00F55458">
        <w:rPr>
          <w:rFonts w:ascii="Arial" w:hAnsi="Arial" w:cs="Arial"/>
          <w:spacing w:val="-9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смештај.</w:t>
      </w:r>
    </w:p>
    <w:p w:rsidR="00AB12E4" w:rsidRPr="00F55458" w:rsidRDefault="00487FCF">
      <w:pPr>
        <w:pStyle w:val="ListParagraph"/>
        <w:numPr>
          <w:ilvl w:val="0"/>
          <w:numId w:val="5"/>
        </w:numPr>
        <w:tabs>
          <w:tab w:val="left" w:pos="476"/>
          <w:tab w:val="left" w:pos="477"/>
        </w:tabs>
        <w:spacing w:before="5"/>
        <w:ind w:hanging="361"/>
        <w:jc w:val="left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Боравишна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такса</w:t>
      </w:r>
      <w:r w:rsidRPr="00F55458">
        <w:rPr>
          <w:rFonts w:ascii="Arial" w:hAnsi="Arial" w:cs="Arial"/>
          <w:spacing w:val="-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плаћа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се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за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сваки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дан</w:t>
      </w:r>
      <w:r w:rsidRPr="00F55458">
        <w:rPr>
          <w:rFonts w:ascii="Arial" w:hAnsi="Arial" w:cs="Arial"/>
          <w:spacing w:val="-8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боравка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</w:t>
      </w:r>
      <w:r w:rsidRPr="00F55458">
        <w:rPr>
          <w:rFonts w:ascii="Arial" w:hAnsi="Arial" w:cs="Arial"/>
          <w:spacing w:val="-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угоститељском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објекту</w:t>
      </w:r>
      <w:r w:rsidRPr="00F55458">
        <w:rPr>
          <w:rFonts w:ascii="Arial" w:hAnsi="Arial" w:cs="Arial"/>
          <w:spacing w:val="-1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-4"/>
          <w:sz w:val="18"/>
          <w:szCs w:val="18"/>
        </w:rPr>
        <w:t>за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смештај.</w:t>
      </w:r>
    </w:p>
    <w:p w:rsidR="00AB12E4" w:rsidRPr="00F55458" w:rsidRDefault="00487FCF">
      <w:pPr>
        <w:pStyle w:val="ListParagraph"/>
        <w:numPr>
          <w:ilvl w:val="0"/>
          <w:numId w:val="5"/>
        </w:numPr>
        <w:tabs>
          <w:tab w:val="left" w:pos="476"/>
          <w:tab w:val="left" w:pos="477"/>
        </w:tabs>
        <w:spacing w:before="29"/>
        <w:ind w:hanging="361"/>
        <w:jc w:val="left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Наплату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боравишне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таксе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од</w:t>
      </w:r>
      <w:r w:rsidRPr="00F55458">
        <w:rPr>
          <w:rFonts w:ascii="Arial" w:hAnsi="Arial" w:cs="Arial"/>
          <w:spacing w:val="-2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корисника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услуге,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наплаћује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субјект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који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пружа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услугу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смештаја</w:t>
      </w:r>
    </w:p>
    <w:p w:rsidR="00AB12E4" w:rsidRPr="00F55458" w:rsidRDefault="00487FCF">
      <w:pPr>
        <w:pStyle w:val="ListParagraph"/>
        <w:numPr>
          <w:ilvl w:val="0"/>
          <w:numId w:val="5"/>
        </w:numPr>
        <w:tabs>
          <w:tab w:val="left" w:pos="476"/>
          <w:tab w:val="left" w:pos="477"/>
        </w:tabs>
        <w:spacing w:before="30"/>
        <w:ind w:hanging="361"/>
        <w:jc w:val="left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Боравишна такса се наплаћује истовремено са наплатом услуге</w:t>
      </w:r>
      <w:r w:rsidRPr="00F55458">
        <w:rPr>
          <w:rFonts w:ascii="Arial" w:hAnsi="Arial" w:cs="Arial"/>
          <w:spacing w:val="-3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смештаја.</w:t>
      </w:r>
    </w:p>
    <w:p w:rsidR="00AB12E4" w:rsidRPr="00F55458" w:rsidRDefault="00487FCF">
      <w:pPr>
        <w:pStyle w:val="ListParagraph"/>
        <w:numPr>
          <w:ilvl w:val="0"/>
          <w:numId w:val="5"/>
        </w:numPr>
        <w:tabs>
          <w:tab w:val="left" w:pos="476"/>
          <w:tab w:val="left" w:pos="477"/>
        </w:tabs>
        <w:spacing w:before="29"/>
        <w:ind w:hanging="361"/>
        <w:jc w:val="left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Давалац смештаја дужан је да у рачуну за услугу смештаја посебно искаже износ боравишне</w:t>
      </w:r>
      <w:r w:rsidRPr="00F55458">
        <w:rPr>
          <w:rFonts w:ascii="Arial" w:hAnsi="Arial" w:cs="Arial"/>
          <w:spacing w:val="-1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таксе.</w:t>
      </w:r>
    </w:p>
    <w:p w:rsidR="00AB12E4" w:rsidRPr="00F55458" w:rsidRDefault="00487FCF">
      <w:pPr>
        <w:pStyle w:val="ListParagraph"/>
        <w:numPr>
          <w:ilvl w:val="0"/>
          <w:numId w:val="5"/>
        </w:numPr>
        <w:tabs>
          <w:tab w:val="left" w:pos="476"/>
          <w:tab w:val="left" w:pos="477"/>
        </w:tabs>
        <w:spacing w:before="29"/>
        <w:ind w:hanging="361"/>
        <w:jc w:val="left"/>
        <w:rPr>
          <w:rFonts w:ascii="Arial" w:hAnsi="Arial" w:cs="Arial"/>
          <w:b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Средства</w:t>
      </w:r>
      <w:r w:rsidRPr="00F55458">
        <w:rPr>
          <w:rFonts w:ascii="Arial" w:hAnsi="Arial" w:cs="Arial"/>
          <w:spacing w:val="-1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од</w:t>
      </w:r>
      <w:r w:rsidRPr="00F55458">
        <w:rPr>
          <w:rFonts w:ascii="Arial" w:hAnsi="Arial" w:cs="Arial"/>
          <w:spacing w:val="-8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наплаћене</w:t>
      </w:r>
      <w:r w:rsidRPr="00F55458">
        <w:rPr>
          <w:rFonts w:ascii="Arial" w:hAnsi="Arial" w:cs="Arial"/>
          <w:spacing w:val="-8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боравишне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таксе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давалац</w:t>
      </w:r>
      <w:r w:rsidRPr="00F55458">
        <w:rPr>
          <w:rFonts w:ascii="Arial" w:hAnsi="Arial" w:cs="Arial"/>
          <w:spacing w:val="-11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-3"/>
          <w:sz w:val="18"/>
          <w:szCs w:val="18"/>
        </w:rPr>
        <w:t>смештаја</w:t>
      </w:r>
      <w:r w:rsidRPr="00F55458">
        <w:rPr>
          <w:rFonts w:ascii="Arial" w:hAnsi="Arial" w:cs="Arial"/>
          <w:spacing w:val="-8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уплаћује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-3"/>
          <w:sz w:val="18"/>
          <w:szCs w:val="18"/>
        </w:rPr>
        <w:t>до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z w:val="18"/>
          <w:szCs w:val="18"/>
        </w:rPr>
        <w:t>петог</w:t>
      </w:r>
      <w:r w:rsidRPr="00F55458">
        <w:rPr>
          <w:rFonts w:ascii="Arial" w:hAnsi="Arial" w:cs="Arial"/>
          <w:b/>
          <w:spacing w:val="-12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z w:val="18"/>
          <w:szCs w:val="18"/>
        </w:rPr>
        <w:t>у</w:t>
      </w:r>
      <w:r w:rsidRPr="00F55458">
        <w:rPr>
          <w:rFonts w:ascii="Arial" w:hAnsi="Arial" w:cs="Arial"/>
          <w:b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z w:val="18"/>
          <w:szCs w:val="18"/>
        </w:rPr>
        <w:t>месецу</w:t>
      </w:r>
      <w:r w:rsidR="00A13BBD" w:rsidRPr="00F55458">
        <w:rPr>
          <w:rFonts w:ascii="Arial" w:hAnsi="Arial" w:cs="Arial"/>
          <w:b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z w:val="18"/>
          <w:szCs w:val="18"/>
        </w:rPr>
        <w:t>за</w:t>
      </w:r>
      <w:r w:rsidRPr="00F55458">
        <w:rPr>
          <w:rFonts w:ascii="Arial" w:hAnsi="Arial" w:cs="Arial"/>
          <w:b/>
          <w:spacing w:val="-8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z w:val="18"/>
          <w:szCs w:val="18"/>
        </w:rPr>
        <w:t>претходни</w:t>
      </w:r>
      <w:r w:rsidRPr="00F55458">
        <w:rPr>
          <w:rFonts w:ascii="Arial" w:hAnsi="Arial" w:cs="Arial"/>
          <w:b/>
          <w:spacing w:val="-11"/>
          <w:sz w:val="18"/>
          <w:szCs w:val="18"/>
        </w:rPr>
        <w:t xml:space="preserve"> </w:t>
      </w:r>
      <w:r w:rsidRPr="00F55458">
        <w:rPr>
          <w:rFonts w:ascii="Arial" w:hAnsi="Arial" w:cs="Arial"/>
          <w:b/>
          <w:sz w:val="18"/>
          <w:szCs w:val="18"/>
        </w:rPr>
        <w:t>месец.</w:t>
      </w:r>
    </w:p>
    <w:p w:rsidR="007D55BD" w:rsidRPr="007D55BD" w:rsidRDefault="00487FCF" w:rsidP="007D55BD">
      <w:pPr>
        <w:pStyle w:val="ListParagraph"/>
        <w:numPr>
          <w:ilvl w:val="0"/>
          <w:numId w:val="5"/>
        </w:numPr>
        <w:tabs>
          <w:tab w:val="left" w:pos="476"/>
          <w:tab w:val="left" w:pos="477"/>
        </w:tabs>
        <w:spacing w:before="34" w:line="273" w:lineRule="auto"/>
        <w:ind w:right="236"/>
        <w:jc w:val="left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Ако давалац смештаја не наплати боравишну таксу, дужан је да на свој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терет </w:t>
      </w:r>
      <w:r w:rsidRPr="00F55458">
        <w:rPr>
          <w:rFonts w:ascii="Arial" w:hAnsi="Arial" w:cs="Arial"/>
          <w:sz w:val="18"/>
          <w:szCs w:val="18"/>
        </w:rPr>
        <w:t xml:space="preserve">уплати износ ненаплаћене боравишне таксе у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року </w:t>
      </w:r>
      <w:r w:rsidRPr="00F55458">
        <w:rPr>
          <w:rFonts w:ascii="Arial" w:hAnsi="Arial" w:cs="Arial"/>
          <w:sz w:val="18"/>
          <w:szCs w:val="18"/>
        </w:rPr>
        <w:t xml:space="preserve">од 15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дана, </w:t>
      </w:r>
      <w:r w:rsidRPr="00F55458">
        <w:rPr>
          <w:rFonts w:ascii="Arial" w:hAnsi="Arial" w:cs="Arial"/>
          <w:sz w:val="18"/>
          <w:szCs w:val="18"/>
        </w:rPr>
        <w:t>рачунајући од дана утврђене</w:t>
      </w:r>
      <w:r w:rsidRPr="00F55458">
        <w:rPr>
          <w:rFonts w:ascii="Arial" w:hAnsi="Arial" w:cs="Arial"/>
          <w:spacing w:val="-3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обавезе.</w:t>
      </w:r>
    </w:p>
    <w:p w:rsidR="00341B29" w:rsidRDefault="00341B29" w:rsidP="007D55BD">
      <w:pPr>
        <w:pStyle w:val="ListParagraph"/>
        <w:tabs>
          <w:tab w:val="left" w:pos="476"/>
          <w:tab w:val="left" w:pos="477"/>
        </w:tabs>
        <w:spacing w:before="34" w:line="273" w:lineRule="auto"/>
        <w:ind w:right="236" w:firstLine="0"/>
        <w:jc w:val="left"/>
        <w:rPr>
          <w:rFonts w:ascii="Arial" w:hAnsi="Arial" w:cs="Arial"/>
          <w:sz w:val="18"/>
          <w:szCs w:val="18"/>
          <w:lang/>
        </w:rPr>
      </w:pPr>
    </w:p>
    <w:p w:rsidR="00AB12E4" w:rsidRPr="00341B29" w:rsidRDefault="00487FCF" w:rsidP="007D55BD">
      <w:pPr>
        <w:pStyle w:val="ListParagraph"/>
        <w:tabs>
          <w:tab w:val="left" w:pos="476"/>
          <w:tab w:val="left" w:pos="477"/>
        </w:tabs>
        <w:spacing w:before="34" w:line="273" w:lineRule="auto"/>
        <w:ind w:right="236" w:firstLine="0"/>
        <w:jc w:val="left"/>
        <w:rPr>
          <w:rFonts w:ascii="Arial" w:hAnsi="Arial" w:cs="Arial"/>
          <w:sz w:val="18"/>
          <w:szCs w:val="18"/>
        </w:rPr>
      </w:pPr>
      <w:r w:rsidRPr="00341B29">
        <w:rPr>
          <w:rFonts w:ascii="Arial" w:hAnsi="Arial" w:cs="Arial"/>
          <w:b/>
          <w:w w:val="101"/>
          <w:sz w:val="18"/>
          <w:szCs w:val="18"/>
        </w:rPr>
        <w:t>Б</w:t>
      </w:r>
      <w:r w:rsidRPr="00341B29">
        <w:rPr>
          <w:rFonts w:ascii="Arial" w:hAnsi="Arial" w:cs="Arial"/>
          <w:b/>
          <w:spacing w:val="-3"/>
          <w:w w:val="101"/>
          <w:sz w:val="18"/>
          <w:szCs w:val="18"/>
        </w:rPr>
        <w:t>о</w:t>
      </w:r>
      <w:r w:rsidRPr="00341B29">
        <w:rPr>
          <w:rFonts w:ascii="Arial" w:hAnsi="Arial" w:cs="Arial"/>
          <w:b/>
          <w:spacing w:val="-1"/>
          <w:w w:val="101"/>
          <w:sz w:val="18"/>
          <w:szCs w:val="18"/>
        </w:rPr>
        <w:t>р</w:t>
      </w:r>
      <w:r w:rsidRPr="00341B29">
        <w:rPr>
          <w:rFonts w:ascii="Arial" w:hAnsi="Arial" w:cs="Arial"/>
          <w:b/>
          <w:spacing w:val="1"/>
          <w:w w:val="101"/>
          <w:sz w:val="18"/>
          <w:szCs w:val="18"/>
        </w:rPr>
        <w:t>а</w:t>
      </w:r>
      <w:r w:rsidRPr="00341B29">
        <w:rPr>
          <w:rFonts w:ascii="Arial" w:hAnsi="Arial" w:cs="Arial"/>
          <w:b/>
          <w:spacing w:val="-6"/>
          <w:w w:val="101"/>
          <w:sz w:val="18"/>
          <w:szCs w:val="18"/>
        </w:rPr>
        <w:t>в</w:t>
      </w:r>
      <w:r w:rsidRPr="00341B29">
        <w:rPr>
          <w:rFonts w:ascii="Arial" w:hAnsi="Arial" w:cs="Arial"/>
          <w:b/>
          <w:w w:val="101"/>
          <w:sz w:val="18"/>
          <w:szCs w:val="18"/>
        </w:rPr>
        <w:t>и</w:t>
      </w:r>
      <w:r w:rsidRPr="00341B29">
        <w:rPr>
          <w:rFonts w:ascii="Arial" w:hAnsi="Arial" w:cs="Arial"/>
          <w:b/>
          <w:spacing w:val="-6"/>
          <w:w w:val="101"/>
          <w:sz w:val="18"/>
          <w:szCs w:val="18"/>
        </w:rPr>
        <w:t>ш</w:t>
      </w:r>
      <w:r w:rsidRPr="00341B29">
        <w:rPr>
          <w:rFonts w:ascii="Arial" w:hAnsi="Arial" w:cs="Arial"/>
          <w:b/>
          <w:spacing w:val="1"/>
          <w:w w:val="101"/>
          <w:sz w:val="18"/>
          <w:szCs w:val="18"/>
        </w:rPr>
        <w:t>н</w:t>
      </w:r>
      <w:r w:rsidRPr="00341B29">
        <w:rPr>
          <w:rFonts w:ascii="Arial" w:hAnsi="Arial" w:cs="Arial"/>
          <w:b/>
          <w:w w:val="101"/>
          <w:sz w:val="18"/>
          <w:szCs w:val="18"/>
        </w:rPr>
        <w:t>а</w:t>
      </w:r>
      <w:r w:rsidRPr="00341B29">
        <w:rPr>
          <w:rFonts w:ascii="Arial" w:hAnsi="Arial" w:cs="Arial"/>
          <w:b/>
          <w:spacing w:val="24"/>
          <w:sz w:val="18"/>
          <w:szCs w:val="18"/>
        </w:rPr>
        <w:t xml:space="preserve"> </w:t>
      </w:r>
      <w:r w:rsidRPr="00341B29">
        <w:rPr>
          <w:rFonts w:ascii="Arial" w:hAnsi="Arial" w:cs="Arial"/>
          <w:b/>
          <w:w w:val="101"/>
          <w:sz w:val="18"/>
          <w:szCs w:val="18"/>
        </w:rPr>
        <w:t>т</w:t>
      </w:r>
      <w:r w:rsidRPr="00341B29">
        <w:rPr>
          <w:rFonts w:ascii="Arial" w:hAnsi="Arial" w:cs="Arial"/>
          <w:b/>
          <w:spacing w:val="-4"/>
          <w:w w:val="101"/>
          <w:sz w:val="18"/>
          <w:szCs w:val="18"/>
        </w:rPr>
        <w:t>а</w:t>
      </w:r>
      <w:r w:rsidRPr="00341B29">
        <w:rPr>
          <w:rFonts w:ascii="Arial" w:hAnsi="Arial" w:cs="Arial"/>
          <w:b/>
          <w:w w:val="101"/>
          <w:sz w:val="18"/>
          <w:szCs w:val="18"/>
        </w:rPr>
        <w:t>к</w:t>
      </w:r>
      <w:r w:rsidRPr="00341B29">
        <w:rPr>
          <w:rFonts w:ascii="Arial" w:hAnsi="Arial" w:cs="Arial"/>
          <w:b/>
          <w:spacing w:val="-5"/>
          <w:w w:val="101"/>
          <w:sz w:val="18"/>
          <w:szCs w:val="18"/>
        </w:rPr>
        <w:t>с</w:t>
      </w:r>
      <w:r w:rsidRPr="00341B29">
        <w:rPr>
          <w:rFonts w:ascii="Arial" w:hAnsi="Arial" w:cs="Arial"/>
          <w:b/>
          <w:w w:val="101"/>
          <w:sz w:val="18"/>
          <w:szCs w:val="18"/>
        </w:rPr>
        <w:t>а</w:t>
      </w:r>
      <w:r w:rsidRPr="00341B29">
        <w:rPr>
          <w:rFonts w:ascii="Arial" w:hAnsi="Arial" w:cs="Arial"/>
          <w:b/>
          <w:sz w:val="18"/>
          <w:szCs w:val="18"/>
        </w:rPr>
        <w:t xml:space="preserve"> </w:t>
      </w:r>
      <w:r w:rsidRPr="00341B29">
        <w:rPr>
          <w:rFonts w:ascii="Arial" w:hAnsi="Arial" w:cs="Arial"/>
          <w:b/>
          <w:spacing w:val="-24"/>
          <w:sz w:val="18"/>
          <w:szCs w:val="18"/>
        </w:rPr>
        <w:t xml:space="preserve"> </w:t>
      </w:r>
      <w:r w:rsidRPr="00341B29">
        <w:rPr>
          <w:rFonts w:ascii="Arial" w:hAnsi="Arial" w:cs="Arial"/>
          <w:b/>
          <w:spacing w:val="-1"/>
          <w:w w:val="101"/>
          <w:sz w:val="18"/>
          <w:szCs w:val="18"/>
        </w:rPr>
        <w:t>с</w:t>
      </w:r>
      <w:r w:rsidRPr="00341B29">
        <w:rPr>
          <w:rFonts w:ascii="Arial" w:hAnsi="Arial" w:cs="Arial"/>
          <w:b/>
          <w:w w:val="101"/>
          <w:sz w:val="18"/>
          <w:szCs w:val="18"/>
        </w:rPr>
        <w:t>е</w:t>
      </w:r>
      <w:r w:rsidRPr="00341B29">
        <w:rPr>
          <w:rFonts w:ascii="Arial" w:hAnsi="Arial" w:cs="Arial"/>
          <w:b/>
          <w:spacing w:val="25"/>
          <w:sz w:val="18"/>
          <w:szCs w:val="18"/>
        </w:rPr>
        <w:t xml:space="preserve"> </w:t>
      </w:r>
      <w:r w:rsidR="00A13BBD" w:rsidRPr="00341B29">
        <w:rPr>
          <w:rFonts w:ascii="Arial" w:hAnsi="Arial" w:cs="Arial"/>
          <w:b/>
          <w:w w:val="101"/>
          <w:sz w:val="18"/>
          <w:szCs w:val="18"/>
        </w:rPr>
        <w:t>уплаћује</w:t>
      </w:r>
      <w:r w:rsidRPr="00341B29">
        <w:rPr>
          <w:rFonts w:ascii="Arial" w:hAnsi="Arial" w:cs="Arial"/>
          <w:b/>
          <w:spacing w:val="25"/>
          <w:sz w:val="18"/>
          <w:szCs w:val="18"/>
        </w:rPr>
        <w:t xml:space="preserve"> </w:t>
      </w:r>
      <w:r w:rsidRPr="00341B29">
        <w:rPr>
          <w:rFonts w:ascii="Arial" w:hAnsi="Arial" w:cs="Arial"/>
          <w:b/>
          <w:spacing w:val="1"/>
          <w:w w:val="101"/>
          <w:sz w:val="18"/>
          <w:szCs w:val="18"/>
        </w:rPr>
        <w:t>н</w:t>
      </w:r>
      <w:r w:rsidRPr="00341B29">
        <w:rPr>
          <w:rFonts w:ascii="Arial" w:hAnsi="Arial" w:cs="Arial"/>
          <w:b/>
          <w:w w:val="101"/>
          <w:sz w:val="18"/>
          <w:szCs w:val="18"/>
        </w:rPr>
        <w:t>а</w:t>
      </w:r>
      <w:r w:rsidRPr="00341B29">
        <w:rPr>
          <w:rFonts w:ascii="Arial" w:hAnsi="Arial" w:cs="Arial"/>
          <w:b/>
          <w:spacing w:val="24"/>
          <w:sz w:val="18"/>
          <w:szCs w:val="18"/>
        </w:rPr>
        <w:t xml:space="preserve"> </w:t>
      </w:r>
      <w:r w:rsidRPr="00341B29">
        <w:rPr>
          <w:rFonts w:ascii="Arial" w:hAnsi="Arial" w:cs="Arial"/>
          <w:b/>
          <w:w w:val="101"/>
          <w:sz w:val="18"/>
          <w:szCs w:val="18"/>
        </w:rPr>
        <w:t>у</w:t>
      </w:r>
      <w:r w:rsidRPr="00341B29">
        <w:rPr>
          <w:rFonts w:ascii="Arial" w:hAnsi="Arial" w:cs="Arial"/>
          <w:b/>
          <w:spacing w:val="-2"/>
          <w:w w:val="101"/>
          <w:sz w:val="18"/>
          <w:szCs w:val="18"/>
        </w:rPr>
        <w:t>п</w:t>
      </w:r>
      <w:r w:rsidRPr="00341B29">
        <w:rPr>
          <w:rFonts w:ascii="Arial" w:hAnsi="Arial" w:cs="Arial"/>
          <w:b/>
          <w:w w:val="101"/>
          <w:sz w:val="18"/>
          <w:szCs w:val="18"/>
        </w:rPr>
        <w:t>л</w:t>
      </w:r>
      <w:r w:rsidRPr="00341B29">
        <w:rPr>
          <w:rFonts w:ascii="Arial" w:hAnsi="Arial" w:cs="Arial"/>
          <w:b/>
          <w:spacing w:val="-4"/>
          <w:w w:val="101"/>
          <w:sz w:val="18"/>
          <w:szCs w:val="18"/>
        </w:rPr>
        <w:t>ат</w:t>
      </w:r>
      <w:r w:rsidRPr="00341B29">
        <w:rPr>
          <w:rFonts w:ascii="Arial" w:hAnsi="Arial" w:cs="Arial"/>
          <w:b/>
          <w:spacing w:val="1"/>
          <w:w w:val="101"/>
          <w:sz w:val="18"/>
          <w:szCs w:val="18"/>
        </w:rPr>
        <w:t>н</w:t>
      </w:r>
      <w:r w:rsidRPr="00341B29">
        <w:rPr>
          <w:rFonts w:ascii="Arial" w:hAnsi="Arial" w:cs="Arial"/>
          <w:b/>
          <w:w w:val="101"/>
          <w:sz w:val="18"/>
          <w:szCs w:val="18"/>
        </w:rPr>
        <w:t>и</w:t>
      </w:r>
      <w:r w:rsidRPr="00341B29">
        <w:rPr>
          <w:rFonts w:ascii="Arial" w:hAnsi="Arial" w:cs="Arial"/>
          <w:b/>
          <w:sz w:val="18"/>
          <w:szCs w:val="18"/>
        </w:rPr>
        <w:t xml:space="preserve"> </w:t>
      </w:r>
      <w:r w:rsidR="00A13BBD" w:rsidRPr="00341B29">
        <w:rPr>
          <w:rFonts w:ascii="Arial" w:hAnsi="Arial" w:cs="Arial"/>
          <w:b/>
          <w:sz w:val="18"/>
          <w:szCs w:val="18"/>
        </w:rPr>
        <w:t>рачун</w:t>
      </w:r>
      <w:r w:rsidR="007D55BD" w:rsidRPr="00341B29">
        <w:rPr>
          <w:rFonts w:ascii="Arial" w:hAnsi="Arial" w:cs="Arial"/>
          <w:b/>
          <w:sz w:val="18"/>
          <w:szCs w:val="18"/>
          <w:lang/>
        </w:rPr>
        <w:t>: Буџет</w:t>
      </w:r>
      <w:r w:rsidRPr="00341B29">
        <w:rPr>
          <w:rFonts w:ascii="Arial" w:hAnsi="Arial" w:cs="Arial"/>
          <w:b/>
          <w:spacing w:val="-24"/>
          <w:sz w:val="18"/>
          <w:szCs w:val="18"/>
        </w:rPr>
        <w:t xml:space="preserve"> </w:t>
      </w:r>
      <w:r w:rsidR="00A13BBD" w:rsidRPr="00341B29">
        <w:rPr>
          <w:rFonts w:ascii="Arial" w:hAnsi="Arial" w:cs="Arial"/>
          <w:b/>
          <w:color w:val="000000" w:themeColor="text1"/>
          <w:spacing w:val="-5"/>
          <w:w w:val="101"/>
          <w:sz w:val="18"/>
          <w:szCs w:val="18"/>
        </w:rPr>
        <w:t>општине Рума</w:t>
      </w:r>
      <w:r w:rsidRPr="00341B29">
        <w:rPr>
          <w:rFonts w:ascii="Arial" w:hAnsi="Arial" w:cs="Arial"/>
          <w:b/>
          <w:spacing w:val="24"/>
          <w:sz w:val="18"/>
          <w:szCs w:val="18"/>
        </w:rPr>
        <w:t xml:space="preserve"> </w:t>
      </w:r>
      <w:r w:rsidR="00A13BBD" w:rsidRPr="00341B29">
        <w:rPr>
          <w:rFonts w:ascii="Arial" w:hAnsi="Arial" w:cs="Arial"/>
          <w:b/>
          <w:w w:val="101"/>
          <w:sz w:val="18"/>
          <w:szCs w:val="18"/>
        </w:rPr>
        <w:t>број:</w:t>
      </w:r>
      <w:r w:rsidRPr="00341B29">
        <w:rPr>
          <w:rFonts w:ascii="Arial" w:hAnsi="Arial" w:cs="Arial"/>
          <w:b/>
          <w:sz w:val="18"/>
          <w:szCs w:val="18"/>
        </w:rPr>
        <w:t xml:space="preserve"> </w:t>
      </w:r>
      <w:r w:rsidRPr="00341B29">
        <w:rPr>
          <w:rFonts w:ascii="Arial" w:hAnsi="Arial" w:cs="Arial"/>
          <w:b/>
          <w:spacing w:val="-24"/>
          <w:sz w:val="18"/>
          <w:szCs w:val="18"/>
        </w:rPr>
        <w:t xml:space="preserve"> </w:t>
      </w:r>
      <w:r w:rsidRPr="00341B29">
        <w:rPr>
          <w:rFonts w:ascii="Arial" w:hAnsi="Arial" w:cs="Arial"/>
          <w:b/>
          <w:spacing w:val="-1"/>
          <w:w w:val="101"/>
          <w:sz w:val="18"/>
          <w:szCs w:val="18"/>
        </w:rPr>
        <w:t>8</w:t>
      </w:r>
      <w:r w:rsidRPr="00341B29">
        <w:rPr>
          <w:rFonts w:ascii="Arial" w:hAnsi="Arial" w:cs="Arial"/>
          <w:b/>
          <w:spacing w:val="-6"/>
          <w:w w:val="101"/>
          <w:sz w:val="18"/>
          <w:szCs w:val="18"/>
        </w:rPr>
        <w:t>4</w:t>
      </w:r>
      <w:r w:rsidRPr="00341B29">
        <w:rPr>
          <w:rFonts w:ascii="Arial" w:hAnsi="Arial" w:cs="Arial"/>
          <w:b/>
          <w:spacing w:val="1"/>
          <w:w w:val="101"/>
          <w:sz w:val="18"/>
          <w:szCs w:val="18"/>
        </w:rPr>
        <w:t>0</w:t>
      </w:r>
      <w:r w:rsidRPr="00341B29">
        <w:rPr>
          <w:rFonts w:ascii="Arial" w:hAnsi="Arial" w:cs="Arial"/>
          <w:b/>
          <w:w w:val="101"/>
          <w:sz w:val="18"/>
          <w:szCs w:val="18"/>
        </w:rPr>
        <w:t xml:space="preserve">- </w:t>
      </w:r>
      <w:r w:rsidRPr="00341B29">
        <w:rPr>
          <w:rFonts w:ascii="Arial" w:hAnsi="Arial" w:cs="Arial"/>
          <w:b/>
          <w:sz w:val="18"/>
          <w:szCs w:val="18"/>
        </w:rPr>
        <w:t>714552843-83</w:t>
      </w:r>
      <w:r w:rsidR="00A13BBD" w:rsidRPr="00341B29">
        <w:rPr>
          <w:rFonts w:ascii="Arial" w:hAnsi="Arial" w:cs="Arial"/>
          <w:b/>
          <w:sz w:val="18"/>
          <w:szCs w:val="18"/>
        </w:rPr>
        <w:t xml:space="preserve"> </w:t>
      </w:r>
    </w:p>
    <w:p w:rsidR="007D55BD" w:rsidRPr="00341B29" w:rsidRDefault="007D55BD" w:rsidP="007D55BD">
      <w:pPr>
        <w:spacing w:before="4"/>
        <w:ind w:left="476"/>
        <w:rPr>
          <w:rFonts w:ascii="Arial" w:hAnsi="Arial" w:cs="Arial"/>
          <w:sz w:val="18"/>
          <w:szCs w:val="18"/>
        </w:rPr>
      </w:pPr>
      <w:r w:rsidRPr="00341B29">
        <w:rPr>
          <w:rFonts w:ascii="Arial" w:hAnsi="Arial" w:cs="Arial"/>
          <w:sz w:val="18"/>
          <w:szCs w:val="18"/>
        </w:rPr>
        <w:t>Прималац: Буџет Општине Рума</w:t>
      </w:r>
    </w:p>
    <w:p w:rsidR="007D55BD" w:rsidRPr="00341B29" w:rsidRDefault="007D55BD" w:rsidP="007D55BD">
      <w:pPr>
        <w:pStyle w:val="Heading4"/>
        <w:rPr>
          <w:rFonts w:ascii="Arial" w:hAnsi="Arial" w:cs="Arial"/>
          <w:b w:val="0"/>
        </w:rPr>
      </w:pPr>
      <w:r w:rsidRPr="00341B29">
        <w:rPr>
          <w:rFonts w:ascii="Arial" w:hAnsi="Arial" w:cs="Arial"/>
          <w:b w:val="0"/>
        </w:rPr>
        <w:t>Сврха уплате: Боравишна такса</w:t>
      </w:r>
    </w:p>
    <w:p w:rsidR="007D55BD" w:rsidRPr="00341B29" w:rsidRDefault="00341B29" w:rsidP="00341B29">
      <w:pPr>
        <w:pStyle w:val="BodyText"/>
        <w:spacing w:line="217" w:lineRule="exact"/>
        <w:ind w:left="476"/>
        <w:rPr>
          <w:rFonts w:ascii="Arial" w:hAnsi="Arial" w:cs="Arial"/>
          <w:lang/>
        </w:rPr>
      </w:pPr>
      <w:r>
        <w:rPr>
          <w:rFonts w:ascii="Arial" w:hAnsi="Arial" w:cs="Arial"/>
        </w:rPr>
        <w:t>Шифра плаћања:</w:t>
      </w:r>
      <w:r w:rsidRPr="00F55458">
        <w:rPr>
          <w:rFonts w:ascii="Arial" w:hAnsi="Arial" w:cs="Arial"/>
        </w:rPr>
        <w:t>153 за готовинске и 253 за безготовинске уплате;</w:t>
      </w:r>
    </w:p>
    <w:p w:rsidR="007D55BD" w:rsidRPr="00F55458" w:rsidRDefault="007D55BD" w:rsidP="007D55BD">
      <w:pPr>
        <w:pStyle w:val="BodyText"/>
        <w:ind w:left="476"/>
        <w:rPr>
          <w:rFonts w:ascii="Arial" w:hAnsi="Arial" w:cs="Arial"/>
        </w:rPr>
      </w:pPr>
      <w:r w:rsidRPr="00F55458">
        <w:rPr>
          <w:rFonts w:ascii="Arial" w:hAnsi="Arial" w:cs="Arial"/>
        </w:rPr>
        <w:t>Број модела: 97</w:t>
      </w:r>
    </w:p>
    <w:p w:rsidR="007D55BD" w:rsidRPr="00F55458" w:rsidRDefault="007D55BD" w:rsidP="007D55BD">
      <w:pPr>
        <w:pStyle w:val="BodyText"/>
        <w:ind w:left="476"/>
        <w:rPr>
          <w:rFonts w:ascii="Arial" w:hAnsi="Arial" w:cs="Arial"/>
        </w:rPr>
      </w:pPr>
      <w:r w:rsidRPr="00F55458">
        <w:rPr>
          <w:rFonts w:ascii="Arial" w:hAnsi="Arial" w:cs="Arial"/>
        </w:rPr>
        <w:t>Позив на број: 90-229</w:t>
      </w:r>
    </w:p>
    <w:p w:rsidR="00AB12E4" w:rsidRPr="00F55458" w:rsidRDefault="00AB12E4">
      <w:pPr>
        <w:pStyle w:val="BodyText"/>
        <w:spacing w:before="9"/>
        <w:rPr>
          <w:rFonts w:ascii="Arial" w:hAnsi="Arial" w:cs="Arial"/>
          <w:color w:val="FF0000"/>
        </w:rPr>
      </w:pPr>
    </w:p>
    <w:p w:rsidR="00AB12E4" w:rsidRPr="00F55458" w:rsidRDefault="00AB12E4">
      <w:pPr>
        <w:pStyle w:val="BodyText"/>
        <w:spacing w:before="9"/>
        <w:rPr>
          <w:rFonts w:ascii="Arial" w:hAnsi="Arial" w:cs="Arial"/>
          <w:b/>
        </w:rPr>
      </w:pPr>
    </w:p>
    <w:p w:rsidR="00AB12E4" w:rsidRPr="00F55458" w:rsidRDefault="00487FCF">
      <w:pPr>
        <w:pStyle w:val="BodyText"/>
        <w:ind w:left="476" w:right="229" w:firstLine="720"/>
        <w:jc w:val="both"/>
        <w:rPr>
          <w:rFonts w:ascii="Arial" w:hAnsi="Arial" w:cs="Arial"/>
        </w:rPr>
      </w:pPr>
      <w:r w:rsidRPr="00F55458">
        <w:rPr>
          <w:rFonts w:ascii="Arial" w:hAnsi="Arial" w:cs="Arial"/>
        </w:rPr>
        <w:t>Висина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износа,</w:t>
      </w:r>
      <w:r w:rsidRPr="00F55458">
        <w:rPr>
          <w:rFonts w:ascii="Arial" w:hAnsi="Arial" w:cs="Arial"/>
          <w:spacing w:val="-4"/>
        </w:rPr>
        <w:t xml:space="preserve"> </w:t>
      </w:r>
      <w:r w:rsidRPr="00F55458">
        <w:rPr>
          <w:rFonts w:ascii="Arial" w:hAnsi="Arial" w:cs="Arial"/>
        </w:rPr>
        <w:t>могућност</w:t>
      </w:r>
      <w:r w:rsidRPr="00F55458">
        <w:rPr>
          <w:rFonts w:ascii="Arial" w:hAnsi="Arial" w:cs="Arial"/>
          <w:spacing w:val="-9"/>
        </w:rPr>
        <w:t xml:space="preserve"> </w:t>
      </w:r>
      <w:r w:rsidRPr="00F55458">
        <w:rPr>
          <w:rFonts w:ascii="Arial" w:hAnsi="Arial" w:cs="Arial"/>
        </w:rPr>
        <w:t>ослобађања</w:t>
      </w:r>
      <w:r w:rsidRPr="00F55458">
        <w:rPr>
          <w:rFonts w:ascii="Arial" w:hAnsi="Arial" w:cs="Arial"/>
          <w:spacing w:val="-6"/>
        </w:rPr>
        <w:t xml:space="preserve"> </w:t>
      </w:r>
      <w:r w:rsidRPr="00F55458">
        <w:rPr>
          <w:rFonts w:ascii="Arial" w:hAnsi="Arial" w:cs="Arial"/>
        </w:rPr>
        <w:t>од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плаћања,</w:t>
      </w:r>
      <w:r w:rsidRPr="00F55458">
        <w:rPr>
          <w:rFonts w:ascii="Arial" w:hAnsi="Arial" w:cs="Arial"/>
          <w:spacing w:val="-5"/>
        </w:rPr>
        <w:t xml:space="preserve"> </w:t>
      </w:r>
      <w:r w:rsidRPr="00F55458">
        <w:rPr>
          <w:rFonts w:ascii="Arial" w:hAnsi="Arial" w:cs="Arial"/>
        </w:rPr>
        <w:t>наплата</w:t>
      </w:r>
      <w:r w:rsidRPr="00F55458">
        <w:rPr>
          <w:rFonts w:ascii="Arial" w:hAnsi="Arial" w:cs="Arial"/>
          <w:spacing w:val="-6"/>
        </w:rPr>
        <w:t xml:space="preserve"> </w:t>
      </w:r>
      <w:r w:rsidRPr="00F55458">
        <w:rPr>
          <w:rFonts w:ascii="Arial" w:hAnsi="Arial" w:cs="Arial"/>
        </w:rPr>
        <w:t>и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уплата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>боравишне</w:t>
      </w:r>
      <w:r w:rsidRPr="00F55458">
        <w:rPr>
          <w:rFonts w:ascii="Arial" w:hAnsi="Arial" w:cs="Arial"/>
          <w:spacing w:val="-6"/>
        </w:rPr>
        <w:t xml:space="preserve"> </w:t>
      </w:r>
      <w:r w:rsidRPr="00F55458">
        <w:rPr>
          <w:rFonts w:ascii="Arial" w:hAnsi="Arial" w:cs="Arial"/>
        </w:rPr>
        <w:t>таксе</w:t>
      </w:r>
      <w:r w:rsidR="00B1242D">
        <w:rPr>
          <w:rFonts w:ascii="Arial" w:hAnsi="Arial" w:cs="Arial"/>
        </w:rPr>
        <w:t xml:space="preserve"> </w:t>
      </w:r>
      <w:r w:rsidRPr="00F55458">
        <w:rPr>
          <w:rFonts w:ascii="Arial" w:hAnsi="Arial" w:cs="Arial"/>
        </w:rPr>
        <w:t>регулисани</w:t>
      </w:r>
      <w:r w:rsidRPr="00F55458">
        <w:rPr>
          <w:rFonts w:ascii="Arial" w:hAnsi="Arial" w:cs="Arial"/>
          <w:spacing w:val="-7"/>
        </w:rPr>
        <w:t xml:space="preserve"> </w:t>
      </w:r>
      <w:r w:rsidRPr="00F55458">
        <w:rPr>
          <w:rFonts w:ascii="Arial" w:hAnsi="Arial" w:cs="Arial"/>
        </w:rPr>
        <w:t xml:space="preserve">су Одлуком о боравишној такси (''Службени лист </w:t>
      </w:r>
      <w:r w:rsidR="00365B37" w:rsidRPr="00F55458">
        <w:rPr>
          <w:rFonts w:ascii="Arial" w:hAnsi="Arial" w:cs="Arial"/>
        </w:rPr>
        <w:t>општина Срема</w:t>
      </w:r>
      <w:r w:rsidRPr="00F55458">
        <w:rPr>
          <w:rFonts w:ascii="Arial" w:hAnsi="Arial" w:cs="Arial"/>
        </w:rPr>
        <w:t>'' бр</w:t>
      </w:r>
      <w:r w:rsidR="00365B37" w:rsidRPr="00F55458">
        <w:rPr>
          <w:rFonts w:ascii="Arial" w:hAnsi="Arial" w:cs="Arial"/>
        </w:rPr>
        <w:t>35</w:t>
      </w:r>
      <w:r w:rsidRPr="00F55458">
        <w:rPr>
          <w:rFonts w:ascii="Arial" w:hAnsi="Arial" w:cs="Arial"/>
        </w:rPr>
        <w:t>/19).</w:t>
      </w:r>
    </w:p>
    <w:p w:rsidR="00AB12E4" w:rsidRPr="00F55458" w:rsidRDefault="00AB12E4">
      <w:pPr>
        <w:jc w:val="both"/>
        <w:rPr>
          <w:rFonts w:ascii="Arial" w:hAnsi="Arial" w:cs="Arial"/>
          <w:sz w:val="18"/>
          <w:szCs w:val="18"/>
        </w:rPr>
        <w:sectPr w:rsidR="00AB12E4" w:rsidRPr="00F55458">
          <w:pgSz w:w="12240" w:h="15840"/>
          <w:pgMar w:top="740" w:right="1140" w:bottom="980" w:left="940" w:header="0" w:footer="787" w:gutter="0"/>
          <w:cols w:space="720"/>
        </w:sectPr>
      </w:pPr>
    </w:p>
    <w:p w:rsidR="00AB12E4" w:rsidRPr="00F55458" w:rsidRDefault="00487FCF">
      <w:pPr>
        <w:pStyle w:val="Heading3"/>
        <w:spacing w:before="88"/>
        <w:rPr>
          <w:rFonts w:ascii="Arial" w:hAnsi="Arial" w:cs="Arial"/>
          <w:sz w:val="18"/>
          <w:szCs w:val="18"/>
          <w:u w:val="none"/>
        </w:rPr>
      </w:pPr>
      <w:r w:rsidRPr="00F55458">
        <w:rPr>
          <w:rFonts w:ascii="Arial" w:hAnsi="Arial" w:cs="Arial"/>
          <w:b w:val="0"/>
          <w:spacing w:val="-51"/>
          <w:sz w:val="18"/>
          <w:szCs w:val="18"/>
          <w:u w:val="none"/>
        </w:rPr>
        <w:lastRenderedPageBreak/>
        <w:t xml:space="preserve"> </w:t>
      </w:r>
      <w:r w:rsidRPr="00F55458">
        <w:rPr>
          <w:rFonts w:ascii="Arial" w:hAnsi="Arial" w:cs="Arial"/>
          <w:sz w:val="18"/>
          <w:szCs w:val="18"/>
        </w:rPr>
        <w:t>УГОСТИТЕЉ – ФИЗИЧКО ЛИЦЕ</w:t>
      </w:r>
    </w:p>
    <w:p w:rsidR="00AB12E4" w:rsidRPr="00F55458" w:rsidRDefault="00AB12E4">
      <w:pPr>
        <w:pStyle w:val="BodyText"/>
        <w:spacing w:before="3"/>
        <w:rPr>
          <w:rFonts w:ascii="Arial" w:hAnsi="Arial" w:cs="Arial"/>
          <w:b/>
        </w:rPr>
      </w:pPr>
    </w:p>
    <w:p w:rsidR="00AB12E4" w:rsidRPr="00F55458" w:rsidRDefault="00487FCF">
      <w:pPr>
        <w:pStyle w:val="ListParagraph"/>
        <w:numPr>
          <w:ilvl w:val="0"/>
          <w:numId w:val="5"/>
        </w:numPr>
        <w:tabs>
          <w:tab w:val="left" w:pos="477"/>
        </w:tabs>
        <w:spacing w:before="102" w:line="276" w:lineRule="auto"/>
        <w:ind w:right="228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Обвезник</w:t>
      </w:r>
      <w:r w:rsidRPr="00F55458">
        <w:rPr>
          <w:rFonts w:ascii="Arial" w:hAnsi="Arial" w:cs="Arial"/>
          <w:spacing w:val="-1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плаћања</w:t>
      </w:r>
      <w:r w:rsidRPr="00F55458">
        <w:rPr>
          <w:rFonts w:ascii="Arial" w:hAnsi="Arial" w:cs="Arial"/>
          <w:spacing w:val="-1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утврђене</w:t>
      </w:r>
      <w:r w:rsidRPr="00F55458">
        <w:rPr>
          <w:rFonts w:ascii="Arial" w:hAnsi="Arial" w:cs="Arial"/>
          <w:spacing w:val="-1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висине</w:t>
      </w:r>
      <w:r w:rsidRPr="00F55458">
        <w:rPr>
          <w:rFonts w:ascii="Arial" w:hAnsi="Arial" w:cs="Arial"/>
          <w:spacing w:val="-1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годишњег</w:t>
      </w:r>
      <w:r w:rsidRPr="00F55458">
        <w:rPr>
          <w:rFonts w:ascii="Arial" w:hAnsi="Arial" w:cs="Arial"/>
          <w:spacing w:val="-1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износа</w:t>
      </w:r>
      <w:r w:rsidRPr="00F55458">
        <w:rPr>
          <w:rFonts w:ascii="Arial" w:hAnsi="Arial" w:cs="Arial"/>
          <w:spacing w:val="-12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боравишне</w:t>
      </w:r>
      <w:r w:rsidRPr="00F55458">
        <w:rPr>
          <w:rFonts w:ascii="Arial" w:hAnsi="Arial" w:cs="Arial"/>
          <w:spacing w:val="-1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таксе</w:t>
      </w:r>
      <w:r w:rsidRPr="00F55458">
        <w:rPr>
          <w:rFonts w:ascii="Arial" w:hAnsi="Arial" w:cs="Arial"/>
          <w:spacing w:val="-1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је</w:t>
      </w:r>
      <w:r w:rsidRPr="00F55458">
        <w:rPr>
          <w:rFonts w:ascii="Arial" w:hAnsi="Arial" w:cs="Arial"/>
          <w:spacing w:val="-1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физичко</w:t>
      </w:r>
      <w:r w:rsidRPr="00F55458">
        <w:rPr>
          <w:rFonts w:ascii="Arial" w:hAnsi="Arial" w:cs="Arial"/>
          <w:spacing w:val="-12"/>
          <w:sz w:val="18"/>
          <w:szCs w:val="18"/>
        </w:rPr>
        <w:t xml:space="preserve"> </w:t>
      </w:r>
      <w:r w:rsidRPr="00F55458">
        <w:rPr>
          <w:rFonts w:ascii="Arial" w:hAnsi="Arial" w:cs="Arial"/>
          <w:spacing w:val="-3"/>
          <w:sz w:val="18"/>
          <w:szCs w:val="18"/>
        </w:rPr>
        <w:t>лице,</w:t>
      </w:r>
      <w:r w:rsidRPr="00F55458">
        <w:rPr>
          <w:rFonts w:ascii="Arial" w:hAnsi="Arial" w:cs="Arial"/>
          <w:spacing w:val="-10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које</w:t>
      </w:r>
      <w:r w:rsidRPr="00F55458">
        <w:rPr>
          <w:rFonts w:ascii="Arial" w:hAnsi="Arial" w:cs="Arial"/>
          <w:spacing w:val="-1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поседује</w:t>
      </w:r>
      <w:r w:rsidRPr="00F55458">
        <w:rPr>
          <w:rFonts w:ascii="Arial" w:hAnsi="Arial" w:cs="Arial"/>
          <w:spacing w:val="-1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 xml:space="preserve">решење о категоризацији и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пружа </w:t>
      </w:r>
      <w:r w:rsidRPr="00F55458">
        <w:rPr>
          <w:rFonts w:ascii="Arial" w:hAnsi="Arial" w:cs="Arial"/>
          <w:sz w:val="18"/>
          <w:szCs w:val="18"/>
        </w:rPr>
        <w:t>услуге смештаја у објектима домаће радиности (кућа, апартман и соба) и сеоском туристичком</w:t>
      </w:r>
      <w:r w:rsidRPr="00F55458">
        <w:rPr>
          <w:rFonts w:ascii="Arial" w:hAnsi="Arial" w:cs="Arial"/>
          <w:spacing w:val="-2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домаћинству;</w:t>
      </w:r>
    </w:p>
    <w:p w:rsidR="00AB12E4" w:rsidRPr="00F55458" w:rsidRDefault="00487FCF">
      <w:pPr>
        <w:pStyle w:val="ListParagraph"/>
        <w:numPr>
          <w:ilvl w:val="0"/>
          <w:numId w:val="5"/>
        </w:numPr>
        <w:tabs>
          <w:tab w:val="left" w:pos="477"/>
        </w:tabs>
        <w:spacing w:before="1"/>
        <w:ind w:hanging="361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>Боравишну</w:t>
      </w:r>
      <w:r w:rsidRPr="00F55458">
        <w:rPr>
          <w:rFonts w:ascii="Arial" w:hAnsi="Arial" w:cs="Arial"/>
          <w:spacing w:val="-8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таксу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физичко</w:t>
      </w:r>
      <w:r w:rsidRPr="00F55458">
        <w:rPr>
          <w:rFonts w:ascii="Arial" w:hAnsi="Arial" w:cs="Arial"/>
          <w:spacing w:val="-2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лице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плаћа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</w:t>
      </w:r>
      <w:r w:rsidRPr="00F55458">
        <w:rPr>
          <w:rFonts w:ascii="Arial" w:hAnsi="Arial" w:cs="Arial"/>
          <w:spacing w:val="-6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утврђеном</w:t>
      </w:r>
      <w:r w:rsidRPr="00F55458">
        <w:rPr>
          <w:rFonts w:ascii="Arial" w:hAnsi="Arial" w:cs="Arial"/>
          <w:spacing w:val="-9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годишњем</w:t>
      </w:r>
      <w:r w:rsidRPr="00F55458">
        <w:rPr>
          <w:rFonts w:ascii="Arial" w:hAnsi="Arial" w:cs="Arial"/>
          <w:spacing w:val="-4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износу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на</w:t>
      </w:r>
      <w:r w:rsidRPr="00F55458">
        <w:rPr>
          <w:rFonts w:ascii="Arial" w:hAnsi="Arial" w:cs="Arial"/>
          <w:spacing w:val="-7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прописан</w:t>
      </w:r>
      <w:r w:rsidRPr="00F55458">
        <w:rPr>
          <w:rFonts w:ascii="Arial" w:hAnsi="Arial" w:cs="Arial"/>
          <w:spacing w:val="-5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начин;</w:t>
      </w:r>
    </w:p>
    <w:p w:rsidR="00AB12E4" w:rsidRPr="00886862" w:rsidRDefault="00487FCF">
      <w:pPr>
        <w:pStyle w:val="ListParagraph"/>
        <w:numPr>
          <w:ilvl w:val="0"/>
          <w:numId w:val="5"/>
        </w:numPr>
        <w:tabs>
          <w:tab w:val="left" w:pos="477"/>
        </w:tabs>
        <w:spacing w:before="29" w:line="273" w:lineRule="auto"/>
        <w:ind w:right="223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Висина годишњег износа боравишне таксе за физичко лице утврђује се тако што </w:t>
      </w:r>
      <w:r w:rsidRPr="00F55458">
        <w:rPr>
          <w:rFonts w:ascii="Arial" w:hAnsi="Arial" w:cs="Arial"/>
          <w:spacing w:val="5"/>
          <w:sz w:val="18"/>
          <w:szCs w:val="18"/>
        </w:rPr>
        <w:t xml:space="preserve">се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број </w:t>
      </w:r>
      <w:r w:rsidRPr="00F55458">
        <w:rPr>
          <w:rFonts w:ascii="Arial" w:hAnsi="Arial" w:cs="Arial"/>
          <w:sz w:val="18"/>
          <w:szCs w:val="18"/>
        </w:rPr>
        <w:t xml:space="preserve">индивидуалних лежаја, односно камп парцела, множи са износом боравишне таксе по индивидуалном </w:t>
      </w:r>
      <w:r w:rsidRPr="00F55458">
        <w:rPr>
          <w:rFonts w:ascii="Arial" w:hAnsi="Arial" w:cs="Arial"/>
          <w:spacing w:val="-3"/>
          <w:sz w:val="18"/>
          <w:szCs w:val="18"/>
        </w:rPr>
        <w:t xml:space="preserve">лежају, </w:t>
      </w:r>
      <w:r w:rsidRPr="00F55458">
        <w:rPr>
          <w:rFonts w:ascii="Arial" w:hAnsi="Arial" w:cs="Arial"/>
          <w:sz w:val="18"/>
          <w:szCs w:val="18"/>
        </w:rPr>
        <w:t>односно камп парцели у зависности од територије на којој се угоститељски</w:t>
      </w:r>
      <w:r w:rsidRPr="00F55458">
        <w:rPr>
          <w:rFonts w:ascii="Arial" w:hAnsi="Arial" w:cs="Arial"/>
          <w:spacing w:val="-41"/>
          <w:sz w:val="18"/>
          <w:szCs w:val="18"/>
        </w:rPr>
        <w:t xml:space="preserve"> </w:t>
      </w:r>
      <w:r w:rsidRPr="00F55458">
        <w:rPr>
          <w:rFonts w:ascii="Arial" w:hAnsi="Arial" w:cs="Arial"/>
          <w:sz w:val="18"/>
          <w:szCs w:val="18"/>
        </w:rPr>
        <w:t>објекат налази (</w:t>
      </w:r>
      <w:r w:rsidR="00365B37" w:rsidRPr="00F55458">
        <w:rPr>
          <w:rFonts w:ascii="Arial" w:hAnsi="Arial" w:cs="Arial"/>
          <w:sz w:val="18"/>
          <w:szCs w:val="18"/>
        </w:rPr>
        <w:t xml:space="preserve">Рума некатегорисано </w:t>
      </w:r>
      <w:r w:rsidR="00365B37" w:rsidRPr="00886862">
        <w:rPr>
          <w:rFonts w:ascii="Arial" w:hAnsi="Arial" w:cs="Arial"/>
          <w:sz w:val="18"/>
          <w:szCs w:val="18"/>
        </w:rPr>
        <w:t>туристичко место</w:t>
      </w:r>
      <w:r w:rsidRPr="00886862">
        <w:rPr>
          <w:rFonts w:ascii="Arial" w:hAnsi="Arial" w:cs="Arial"/>
          <w:sz w:val="18"/>
          <w:szCs w:val="18"/>
        </w:rPr>
        <w:t xml:space="preserve"> – </w:t>
      </w:r>
      <w:r w:rsidR="00365B37" w:rsidRPr="00886862">
        <w:rPr>
          <w:rFonts w:ascii="Arial" w:hAnsi="Arial" w:cs="Arial"/>
          <w:sz w:val="18"/>
          <w:szCs w:val="18"/>
        </w:rPr>
        <w:t>1.000,00</w:t>
      </w:r>
      <w:r w:rsidRPr="00886862">
        <w:rPr>
          <w:rFonts w:ascii="Arial" w:hAnsi="Arial" w:cs="Arial"/>
          <w:spacing w:val="-4"/>
          <w:sz w:val="18"/>
          <w:szCs w:val="18"/>
        </w:rPr>
        <w:t xml:space="preserve"> </w:t>
      </w:r>
      <w:r w:rsidRPr="00886862">
        <w:rPr>
          <w:rFonts w:ascii="Arial" w:hAnsi="Arial" w:cs="Arial"/>
          <w:sz w:val="18"/>
          <w:szCs w:val="18"/>
        </w:rPr>
        <w:t>динара);</w:t>
      </w:r>
    </w:p>
    <w:p w:rsidR="00AB12E4" w:rsidRPr="00F55458" w:rsidRDefault="00487FCF">
      <w:pPr>
        <w:pStyle w:val="ListParagraph"/>
        <w:numPr>
          <w:ilvl w:val="0"/>
          <w:numId w:val="5"/>
        </w:numPr>
        <w:tabs>
          <w:tab w:val="left" w:pos="477"/>
        </w:tabs>
        <w:spacing w:before="4" w:line="278" w:lineRule="auto"/>
        <w:ind w:right="232"/>
        <w:rPr>
          <w:rFonts w:ascii="Arial" w:hAnsi="Arial" w:cs="Arial"/>
          <w:sz w:val="18"/>
          <w:szCs w:val="18"/>
        </w:rPr>
      </w:pPr>
      <w:r w:rsidRPr="00F55458">
        <w:rPr>
          <w:rFonts w:ascii="Arial" w:hAnsi="Arial" w:cs="Arial"/>
          <w:sz w:val="18"/>
          <w:szCs w:val="18"/>
        </w:rPr>
        <w:t xml:space="preserve">Решење о висини годишњег износа боравишне таксе, уплатном рачуну за боравишну таксу и позиву на број одобрења, физичко лице добија од </w:t>
      </w:r>
      <w:r w:rsidR="00365B37" w:rsidRPr="00F55458">
        <w:rPr>
          <w:rFonts w:ascii="Arial" w:hAnsi="Arial" w:cs="Arial"/>
          <w:sz w:val="18"/>
          <w:szCs w:val="18"/>
        </w:rPr>
        <w:t>Од</w:t>
      </w:r>
      <w:r w:rsidR="00B1242D">
        <w:rPr>
          <w:rFonts w:ascii="Arial" w:hAnsi="Arial" w:cs="Arial"/>
          <w:sz w:val="18"/>
          <w:szCs w:val="18"/>
        </w:rPr>
        <w:t>ељења за локалне јавне приходе Oпштинске управе општине</w:t>
      </w:r>
      <w:r w:rsidR="00365B37" w:rsidRPr="00F55458">
        <w:rPr>
          <w:rFonts w:ascii="Arial" w:hAnsi="Arial" w:cs="Arial"/>
          <w:sz w:val="18"/>
          <w:szCs w:val="18"/>
        </w:rPr>
        <w:t xml:space="preserve"> Рума</w:t>
      </w:r>
      <w:r w:rsidRPr="00F55458">
        <w:rPr>
          <w:rFonts w:ascii="Arial" w:hAnsi="Arial" w:cs="Arial"/>
          <w:sz w:val="18"/>
          <w:szCs w:val="18"/>
        </w:rPr>
        <w:t>.</w:t>
      </w:r>
    </w:p>
    <w:p w:rsidR="00AB12E4" w:rsidRPr="00F55458" w:rsidRDefault="00AB12E4">
      <w:pPr>
        <w:pStyle w:val="BodyText"/>
        <w:rPr>
          <w:rFonts w:ascii="Arial" w:hAnsi="Arial" w:cs="Arial"/>
        </w:rPr>
      </w:pPr>
    </w:p>
    <w:p w:rsidR="00AB12E4" w:rsidRPr="00F55458" w:rsidRDefault="00AB12E4" w:rsidP="00365B37">
      <w:pPr>
        <w:pStyle w:val="ListParagraph"/>
        <w:tabs>
          <w:tab w:val="left" w:pos="476"/>
          <w:tab w:val="left" w:pos="477"/>
        </w:tabs>
        <w:spacing w:line="218" w:lineRule="exact"/>
        <w:ind w:firstLine="0"/>
        <w:jc w:val="left"/>
        <w:rPr>
          <w:rFonts w:ascii="Arial" w:hAnsi="Arial" w:cs="Arial"/>
          <w:sz w:val="18"/>
          <w:szCs w:val="18"/>
        </w:rPr>
      </w:pPr>
    </w:p>
    <w:p w:rsidR="0033644B" w:rsidRPr="00F55458" w:rsidRDefault="0033644B" w:rsidP="00365B37">
      <w:pPr>
        <w:pStyle w:val="ListParagraph"/>
        <w:tabs>
          <w:tab w:val="left" w:pos="476"/>
          <w:tab w:val="left" w:pos="477"/>
        </w:tabs>
        <w:spacing w:line="218" w:lineRule="exact"/>
        <w:ind w:firstLine="0"/>
        <w:jc w:val="left"/>
        <w:rPr>
          <w:rFonts w:ascii="Arial" w:hAnsi="Arial" w:cs="Arial"/>
          <w:sz w:val="18"/>
          <w:szCs w:val="18"/>
        </w:rPr>
      </w:pPr>
    </w:p>
    <w:p w:rsidR="00AB12E4" w:rsidRPr="00F55458" w:rsidRDefault="00AB12E4">
      <w:pPr>
        <w:pStyle w:val="BodyText"/>
        <w:rPr>
          <w:rFonts w:ascii="Arial" w:hAnsi="Arial" w:cs="Arial"/>
        </w:rPr>
      </w:pPr>
    </w:p>
    <w:p w:rsidR="00AB12E4" w:rsidRPr="00F55458" w:rsidRDefault="00487FCF">
      <w:pPr>
        <w:pStyle w:val="BodyText"/>
        <w:ind w:left="476" w:right="155" w:firstLine="720"/>
        <w:rPr>
          <w:rFonts w:ascii="Arial" w:hAnsi="Arial" w:cs="Arial"/>
        </w:rPr>
      </w:pPr>
      <w:r w:rsidRPr="00F55458">
        <w:rPr>
          <w:rFonts w:ascii="Arial" w:hAnsi="Arial" w:cs="Arial"/>
        </w:rPr>
        <w:t xml:space="preserve">За додатне информације о категоризацији кућа, апартмана, соба и сеоског туристичког домаћинства на територији </w:t>
      </w:r>
      <w:r w:rsidR="00365B37" w:rsidRPr="00F55458">
        <w:rPr>
          <w:rFonts w:ascii="Arial" w:hAnsi="Arial" w:cs="Arial"/>
        </w:rPr>
        <w:t>општине Рума</w:t>
      </w:r>
      <w:r w:rsidRPr="00F55458">
        <w:rPr>
          <w:rFonts w:ascii="Arial" w:hAnsi="Arial" w:cs="Arial"/>
        </w:rPr>
        <w:t>, заинтересована лица могу да се обрате на следећу адресу:</w:t>
      </w:r>
    </w:p>
    <w:p w:rsidR="00AB12E4" w:rsidRPr="00F55458" w:rsidRDefault="00AB12E4">
      <w:pPr>
        <w:pStyle w:val="BodyText"/>
        <w:spacing w:before="11"/>
        <w:rPr>
          <w:rFonts w:ascii="Arial" w:hAnsi="Arial" w:cs="Arial"/>
        </w:rPr>
      </w:pPr>
    </w:p>
    <w:p w:rsidR="00365B37" w:rsidRPr="00F55458" w:rsidRDefault="00365B37" w:rsidP="00365B37">
      <w:pPr>
        <w:pStyle w:val="Heading4"/>
        <w:spacing w:before="1"/>
        <w:ind w:left="597" w:right="354"/>
        <w:jc w:val="center"/>
        <w:rPr>
          <w:rFonts w:ascii="Arial" w:hAnsi="Arial" w:cs="Arial"/>
        </w:rPr>
      </w:pPr>
      <w:r w:rsidRPr="00F55458">
        <w:rPr>
          <w:rFonts w:ascii="Arial" w:hAnsi="Arial" w:cs="Arial"/>
        </w:rPr>
        <w:t xml:space="preserve">Одељење за финансије, привреду и буџет </w:t>
      </w:r>
    </w:p>
    <w:p w:rsidR="00365B37" w:rsidRPr="00F55458" w:rsidRDefault="00365B37" w:rsidP="00365B37">
      <w:pPr>
        <w:pStyle w:val="Heading4"/>
        <w:spacing w:before="1"/>
        <w:ind w:left="597" w:right="354"/>
        <w:jc w:val="center"/>
        <w:rPr>
          <w:rFonts w:ascii="Arial" w:hAnsi="Arial" w:cs="Arial"/>
          <w:lang w:val="sr-Cyrl-BA"/>
        </w:rPr>
      </w:pPr>
      <w:r w:rsidRPr="00F55458">
        <w:rPr>
          <w:rFonts w:ascii="Arial" w:hAnsi="Arial" w:cs="Arial"/>
        </w:rPr>
        <w:t>Рума</w:t>
      </w:r>
      <w:r w:rsidR="00487FCF" w:rsidRPr="00F55458">
        <w:rPr>
          <w:rFonts w:ascii="Arial" w:hAnsi="Arial" w:cs="Arial"/>
        </w:rPr>
        <w:t xml:space="preserve">, </w:t>
      </w:r>
      <w:r w:rsidRPr="00F55458">
        <w:rPr>
          <w:rFonts w:ascii="Arial" w:hAnsi="Arial" w:cs="Arial"/>
        </w:rPr>
        <w:t>Главна 107, I</w:t>
      </w:r>
      <w:r w:rsidR="00487FCF" w:rsidRPr="00F55458">
        <w:rPr>
          <w:rFonts w:ascii="Arial" w:hAnsi="Arial" w:cs="Arial"/>
        </w:rPr>
        <w:t xml:space="preserve"> спрат</w:t>
      </w:r>
      <w:r w:rsidRPr="00F55458">
        <w:rPr>
          <w:rFonts w:ascii="Arial" w:hAnsi="Arial" w:cs="Arial"/>
        </w:rPr>
        <w:t xml:space="preserve">, </w:t>
      </w:r>
      <w:r w:rsidRPr="00F55458">
        <w:rPr>
          <w:rFonts w:ascii="Arial" w:hAnsi="Arial" w:cs="Arial"/>
          <w:lang w:val="sr-Cyrl-BA"/>
        </w:rPr>
        <w:t>канцеларија број 6</w:t>
      </w:r>
    </w:p>
    <w:p w:rsidR="00AB12E4" w:rsidRPr="00F55458" w:rsidRDefault="00487FCF" w:rsidP="00365B37">
      <w:pPr>
        <w:pStyle w:val="Heading4"/>
        <w:spacing w:before="1"/>
        <w:ind w:left="597" w:right="354"/>
        <w:jc w:val="center"/>
        <w:rPr>
          <w:rFonts w:ascii="Arial" w:hAnsi="Arial" w:cs="Arial"/>
          <w:lang w:val="sr-Cyrl-BA"/>
        </w:rPr>
      </w:pPr>
      <w:r w:rsidRPr="00F55458">
        <w:rPr>
          <w:rFonts w:ascii="Arial" w:hAnsi="Arial" w:cs="Arial"/>
        </w:rPr>
        <w:t xml:space="preserve"> Тел</w:t>
      </w:r>
      <w:r w:rsidR="00365B37" w:rsidRPr="00F55458">
        <w:rPr>
          <w:rFonts w:ascii="Arial" w:hAnsi="Arial" w:cs="Arial"/>
          <w:lang w:val="sr-Cyrl-BA"/>
        </w:rPr>
        <w:t>: 022/478-712</w:t>
      </w:r>
      <w:r w:rsidR="00341B29">
        <w:rPr>
          <w:rFonts w:ascii="Arial" w:hAnsi="Arial" w:cs="Arial"/>
          <w:lang w:val="sr-Cyrl-BA"/>
        </w:rPr>
        <w:t>, локал 109</w:t>
      </w:r>
    </w:p>
    <w:p w:rsidR="00AB12E4" w:rsidRPr="00F55458" w:rsidRDefault="002479D7">
      <w:pPr>
        <w:pStyle w:val="BodyText"/>
        <w:spacing w:line="216" w:lineRule="exact"/>
        <w:ind w:left="3526" w:right="3281"/>
        <w:jc w:val="center"/>
        <w:rPr>
          <w:rFonts w:ascii="Arial" w:hAnsi="Arial" w:cs="Arial"/>
          <w:sz w:val="22"/>
          <w:szCs w:val="22"/>
        </w:rPr>
      </w:pPr>
      <w:hyperlink r:id="rId11">
        <w:r w:rsidR="00365B37" w:rsidRPr="00F55458">
          <w:rPr>
            <w:rFonts w:ascii="Arial" w:hAnsi="Arial" w:cs="Arial"/>
            <w:color w:val="0000FF"/>
            <w:u w:val="single" w:color="0000FF"/>
          </w:rPr>
          <w:t>preduzetnici@ruma.rs</w:t>
        </w:r>
      </w:hyperlink>
    </w:p>
    <w:sectPr w:rsidR="00AB12E4" w:rsidRPr="00F55458" w:rsidSect="00AB12E4">
      <w:pgSz w:w="12240" w:h="15840"/>
      <w:pgMar w:top="720" w:right="1140" w:bottom="980" w:left="940" w:header="0" w:footer="7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A33" w:rsidRDefault="00831A33" w:rsidP="00AB12E4">
      <w:r>
        <w:separator/>
      </w:r>
    </w:p>
  </w:endnote>
  <w:endnote w:type="continuationSeparator" w:id="0">
    <w:p w:rsidR="00831A33" w:rsidRDefault="00831A33" w:rsidP="00AB12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2E4" w:rsidRDefault="002479D7">
    <w:pPr>
      <w:pStyle w:val="BodyText"/>
      <w:spacing w:line="14" w:lineRule="auto"/>
      <w:rPr>
        <w:sz w:val="20"/>
      </w:rPr>
    </w:pPr>
    <w:r w:rsidRPr="002479D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2.4pt;margin-top:741.65pt;width:12pt;height:15.3pt;z-index:-251658752;mso-position-horizontal-relative:page;mso-position-vertical-relative:page" filled="f" stroked="f">
          <v:textbox inset="0,0,0,0">
            <w:txbxContent>
              <w:p w:rsidR="00AB12E4" w:rsidRDefault="002479D7">
                <w:pPr>
                  <w:spacing w:before="10"/>
                  <w:ind w:left="6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 w:rsidR="00487FCF"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341B29">
                  <w:rPr>
                    <w:rFonts w:ascii="Times New Roman"/>
                    <w:noProof/>
                    <w:sz w:val="24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A33" w:rsidRDefault="00831A33" w:rsidP="00AB12E4">
      <w:r>
        <w:separator/>
      </w:r>
    </w:p>
  </w:footnote>
  <w:footnote w:type="continuationSeparator" w:id="0">
    <w:p w:rsidR="00831A33" w:rsidRDefault="00831A33" w:rsidP="00AB12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47AA2"/>
    <w:multiLevelType w:val="hybridMultilevel"/>
    <w:tmpl w:val="04A22490"/>
    <w:lvl w:ilvl="0" w:tplc="103C4294">
      <w:start w:val="1"/>
      <w:numFmt w:val="decimal"/>
      <w:lvlText w:val="%1."/>
      <w:lvlJc w:val="left"/>
      <w:pPr>
        <w:ind w:left="476" w:hanging="226"/>
        <w:jc w:val="left"/>
      </w:pPr>
      <w:rPr>
        <w:rFonts w:ascii="Tahoma" w:eastAsia="Tahoma" w:hAnsi="Tahoma" w:cs="Tahoma" w:hint="default"/>
        <w:spacing w:val="0"/>
        <w:w w:val="101"/>
        <w:sz w:val="18"/>
        <w:szCs w:val="18"/>
        <w:lang w:eastAsia="en-US" w:bidi="ar-SA"/>
      </w:rPr>
    </w:lvl>
    <w:lvl w:ilvl="1" w:tplc="83E2E29A">
      <w:numFmt w:val="bullet"/>
      <w:lvlText w:val="•"/>
      <w:lvlJc w:val="left"/>
      <w:pPr>
        <w:ind w:left="1448" w:hanging="226"/>
      </w:pPr>
      <w:rPr>
        <w:rFonts w:hint="default"/>
        <w:lang w:eastAsia="en-US" w:bidi="ar-SA"/>
      </w:rPr>
    </w:lvl>
    <w:lvl w:ilvl="2" w:tplc="D13C93E0">
      <w:numFmt w:val="bullet"/>
      <w:lvlText w:val="•"/>
      <w:lvlJc w:val="left"/>
      <w:pPr>
        <w:ind w:left="2416" w:hanging="226"/>
      </w:pPr>
      <w:rPr>
        <w:rFonts w:hint="default"/>
        <w:lang w:eastAsia="en-US" w:bidi="ar-SA"/>
      </w:rPr>
    </w:lvl>
    <w:lvl w:ilvl="3" w:tplc="7C6CDBAE">
      <w:numFmt w:val="bullet"/>
      <w:lvlText w:val="•"/>
      <w:lvlJc w:val="left"/>
      <w:pPr>
        <w:ind w:left="3384" w:hanging="226"/>
      </w:pPr>
      <w:rPr>
        <w:rFonts w:hint="default"/>
        <w:lang w:eastAsia="en-US" w:bidi="ar-SA"/>
      </w:rPr>
    </w:lvl>
    <w:lvl w:ilvl="4" w:tplc="52501990">
      <w:numFmt w:val="bullet"/>
      <w:lvlText w:val="•"/>
      <w:lvlJc w:val="left"/>
      <w:pPr>
        <w:ind w:left="4352" w:hanging="226"/>
      </w:pPr>
      <w:rPr>
        <w:rFonts w:hint="default"/>
        <w:lang w:eastAsia="en-US" w:bidi="ar-SA"/>
      </w:rPr>
    </w:lvl>
    <w:lvl w:ilvl="5" w:tplc="EF38F4CA">
      <w:numFmt w:val="bullet"/>
      <w:lvlText w:val="•"/>
      <w:lvlJc w:val="left"/>
      <w:pPr>
        <w:ind w:left="5320" w:hanging="226"/>
      </w:pPr>
      <w:rPr>
        <w:rFonts w:hint="default"/>
        <w:lang w:eastAsia="en-US" w:bidi="ar-SA"/>
      </w:rPr>
    </w:lvl>
    <w:lvl w:ilvl="6" w:tplc="6C8E055E">
      <w:numFmt w:val="bullet"/>
      <w:lvlText w:val="•"/>
      <w:lvlJc w:val="left"/>
      <w:pPr>
        <w:ind w:left="6288" w:hanging="226"/>
      </w:pPr>
      <w:rPr>
        <w:rFonts w:hint="default"/>
        <w:lang w:eastAsia="en-US" w:bidi="ar-SA"/>
      </w:rPr>
    </w:lvl>
    <w:lvl w:ilvl="7" w:tplc="543E4A5E">
      <w:numFmt w:val="bullet"/>
      <w:lvlText w:val="•"/>
      <w:lvlJc w:val="left"/>
      <w:pPr>
        <w:ind w:left="7256" w:hanging="226"/>
      </w:pPr>
      <w:rPr>
        <w:rFonts w:hint="default"/>
        <w:lang w:eastAsia="en-US" w:bidi="ar-SA"/>
      </w:rPr>
    </w:lvl>
    <w:lvl w:ilvl="8" w:tplc="5F301BC4">
      <w:numFmt w:val="bullet"/>
      <w:lvlText w:val="•"/>
      <w:lvlJc w:val="left"/>
      <w:pPr>
        <w:ind w:left="8224" w:hanging="226"/>
      </w:pPr>
      <w:rPr>
        <w:rFonts w:hint="default"/>
        <w:lang w:eastAsia="en-US" w:bidi="ar-SA"/>
      </w:rPr>
    </w:lvl>
  </w:abstractNum>
  <w:abstractNum w:abstractNumId="1">
    <w:nsid w:val="2417375D"/>
    <w:multiLevelType w:val="hybridMultilevel"/>
    <w:tmpl w:val="5DD0865C"/>
    <w:lvl w:ilvl="0" w:tplc="120CA6E2">
      <w:numFmt w:val="bullet"/>
      <w:lvlText w:val="•"/>
      <w:lvlJc w:val="left"/>
      <w:pPr>
        <w:ind w:left="476" w:hanging="360"/>
      </w:pPr>
      <w:rPr>
        <w:rFonts w:ascii="Times New Roman" w:eastAsia="Times New Roman" w:hAnsi="Times New Roman" w:cs="Times New Roman" w:hint="default"/>
        <w:w w:val="101"/>
        <w:sz w:val="18"/>
        <w:szCs w:val="18"/>
        <w:lang w:eastAsia="en-US" w:bidi="ar-SA"/>
      </w:rPr>
    </w:lvl>
    <w:lvl w:ilvl="1" w:tplc="C2FE0312">
      <w:numFmt w:val="bullet"/>
      <w:lvlText w:val="•"/>
      <w:lvlJc w:val="left"/>
      <w:pPr>
        <w:ind w:left="1448" w:hanging="360"/>
      </w:pPr>
      <w:rPr>
        <w:rFonts w:hint="default"/>
        <w:lang w:eastAsia="en-US" w:bidi="ar-SA"/>
      </w:rPr>
    </w:lvl>
    <w:lvl w:ilvl="2" w:tplc="09BCAC48">
      <w:numFmt w:val="bullet"/>
      <w:lvlText w:val="•"/>
      <w:lvlJc w:val="left"/>
      <w:pPr>
        <w:ind w:left="2416" w:hanging="360"/>
      </w:pPr>
      <w:rPr>
        <w:rFonts w:hint="default"/>
        <w:lang w:eastAsia="en-US" w:bidi="ar-SA"/>
      </w:rPr>
    </w:lvl>
    <w:lvl w:ilvl="3" w:tplc="FA38D240">
      <w:numFmt w:val="bullet"/>
      <w:lvlText w:val="•"/>
      <w:lvlJc w:val="left"/>
      <w:pPr>
        <w:ind w:left="3384" w:hanging="360"/>
      </w:pPr>
      <w:rPr>
        <w:rFonts w:hint="default"/>
        <w:lang w:eastAsia="en-US" w:bidi="ar-SA"/>
      </w:rPr>
    </w:lvl>
    <w:lvl w:ilvl="4" w:tplc="6C5C6254">
      <w:numFmt w:val="bullet"/>
      <w:lvlText w:val="•"/>
      <w:lvlJc w:val="left"/>
      <w:pPr>
        <w:ind w:left="4352" w:hanging="360"/>
      </w:pPr>
      <w:rPr>
        <w:rFonts w:hint="default"/>
        <w:lang w:eastAsia="en-US" w:bidi="ar-SA"/>
      </w:rPr>
    </w:lvl>
    <w:lvl w:ilvl="5" w:tplc="AE546AA2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4114ED1C">
      <w:numFmt w:val="bullet"/>
      <w:lvlText w:val="•"/>
      <w:lvlJc w:val="left"/>
      <w:pPr>
        <w:ind w:left="6288" w:hanging="360"/>
      </w:pPr>
      <w:rPr>
        <w:rFonts w:hint="default"/>
        <w:lang w:eastAsia="en-US" w:bidi="ar-SA"/>
      </w:rPr>
    </w:lvl>
    <w:lvl w:ilvl="7" w:tplc="EF7E7EA8">
      <w:numFmt w:val="bullet"/>
      <w:lvlText w:val="•"/>
      <w:lvlJc w:val="left"/>
      <w:pPr>
        <w:ind w:left="7256" w:hanging="360"/>
      </w:pPr>
      <w:rPr>
        <w:rFonts w:hint="default"/>
        <w:lang w:eastAsia="en-US" w:bidi="ar-SA"/>
      </w:rPr>
    </w:lvl>
    <w:lvl w:ilvl="8" w:tplc="71C4CCA2">
      <w:numFmt w:val="bullet"/>
      <w:lvlText w:val="•"/>
      <w:lvlJc w:val="left"/>
      <w:pPr>
        <w:ind w:left="8224" w:hanging="360"/>
      </w:pPr>
      <w:rPr>
        <w:rFonts w:hint="default"/>
        <w:lang w:eastAsia="en-US" w:bidi="ar-SA"/>
      </w:rPr>
    </w:lvl>
  </w:abstractNum>
  <w:abstractNum w:abstractNumId="2">
    <w:nsid w:val="283B1483"/>
    <w:multiLevelType w:val="hybridMultilevel"/>
    <w:tmpl w:val="4100F946"/>
    <w:lvl w:ilvl="0" w:tplc="8B36F748">
      <w:start w:val="1"/>
      <w:numFmt w:val="decimal"/>
      <w:lvlText w:val="%1."/>
      <w:lvlJc w:val="left"/>
      <w:pPr>
        <w:ind w:left="476" w:hanging="360"/>
        <w:jc w:val="left"/>
      </w:pPr>
      <w:rPr>
        <w:rFonts w:hint="default"/>
        <w:spacing w:val="0"/>
        <w:w w:val="101"/>
        <w:lang w:eastAsia="en-US" w:bidi="ar-SA"/>
      </w:rPr>
    </w:lvl>
    <w:lvl w:ilvl="1" w:tplc="10527478">
      <w:numFmt w:val="bullet"/>
      <w:lvlText w:val="•"/>
      <w:lvlJc w:val="left"/>
      <w:pPr>
        <w:ind w:left="1448" w:hanging="360"/>
      </w:pPr>
      <w:rPr>
        <w:rFonts w:hint="default"/>
        <w:lang w:eastAsia="en-US" w:bidi="ar-SA"/>
      </w:rPr>
    </w:lvl>
    <w:lvl w:ilvl="2" w:tplc="916C44E8">
      <w:numFmt w:val="bullet"/>
      <w:lvlText w:val="•"/>
      <w:lvlJc w:val="left"/>
      <w:pPr>
        <w:ind w:left="2416" w:hanging="360"/>
      </w:pPr>
      <w:rPr>
        <w:rFonts w:hint="default"/>
        <w:lang w:eastAsia="en-US" w:bidi="ar-SA"/>
      </w:rPr>
    </w:lvl>
    <w:lvl w:ilvl="3" w:tplc="CA768936">
      <w:numFmt w:val="bullet"/>
      <w:lvlText w:val="•"/>
      <w:lvlJc w:val="left"/>
      <w:pPr>
        <w:ind w:left="3384" w:hanging="360"/>
      </w:pPr>
      <w:rPr>
        <w:rFonts w:hint="default"/>
        <w:lang w:eastAsia="en-US" w:bidi="ar-SA"/>
      </w:rPr>
    </w:lvl>
    <w:lvl w:ilvl="4" w:tplc="4DD41FC2">
      <w:numFmt w:val="bullet"/>
      <w:lvlText w:val="•"/>
      <w:lvlJc w:val="left"/>
      <w:pPr>
        <w:ind w:left="4352" w:hanging="360"/>
      </w:pPr>
      <w:rPr>
        <w:rFonts w:hint="default"/>
        <w:lang w:eastAsia="en-US" w:bidi="ar-SA"/>
      </w:rPr>
    </w:lvl>
    <w:lvl w:ilvl="5" w:tplc="A86251D0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1AB27B02">
      <w:numFmt w:val="bullet"/>
      <w:lvlText w:val="•"/>
      <w:lvlJc w:val="left"/>
      <w:pPr>
        <w:ind w:left="6288" w:hanging="360"/>
      </w:pPr>
      <w:rPr>
        <w:rFonts w:hint="default"/>
        <w:lang w:eastAsia="en-US" w:bidi="ar-SA"/>
      </w:rPr>
    </w:lvl>
    <w:lvl w:ilvl="7" w:tplc="578060E6">
      <w:numFmt w:val="bullet"/>
      <w:lvlText w:val="•"/>
      <w:lvlJc w:val="left"/>
      <w:pPr>
        <w:ind w:left="7256" w:hanging="360"/>
      </w:pPr>
      <w:rPr>
        <w:rFonts w:hint="default"/>
        <w:lang w:eastAsia="en-US" w:bidi="ar-SA"/>
      </w:rPr>
    </w:lvl>
    <w:lvl w:ilvl="8" w:tplc="B7D27F34">
      <w:numFmt w:val="bullet"/>
      <w:lvlText w:val="•"/>
      <w:lvlJc w:val="left"/>
      <w:pPr>
        <w:ind w:left="8224" w:hanging="360"/>
      </w:pPr>
      <w:rPr>
        <w:rFonts w:hint="default"/>
        <w:lang w:eastAsia="en-US" w:bidi="ar-SA"/>
      </w:rPr>
    </w:lvl>
  </w:abstractNum>
  <w:abstractNum w:abstractNumId="3">
    <w:nsid w:val="36C97619"/>
    <w:multiLevelType w:val="hybridMultilevel"/>
    <w:tmpl w:val="CEBA5610"/>
    <w:lvl w:ilvl="0" w:tplc="2398E26E">
      <w:start w:val="1"/>
      <w:numFmt w:val="decimal"/>
      <w:lvlText w:val="%1."/>
      <w:lvlJc w:val="left"/>
      <w:pPr>
        <w:ind w:left="476" w:hanging="360"/>
        <w:jc w:val="left"/>
      </w:pPr>
      <w:rPr>
        <w:rFonts w:ascii="Tahoma" w:eastAsia="Tahoma" w:hAnsi="Tahoma" w:cs="Tahoma" w:hint="default"/>
        <w:spacing w:val="0"/>
        <w:w w:val="101"/>
        <w:sz w:val="18"/>
        <w:szCs w:val="18"/>
        <w:lang w:eastAsia="en-US" w:bidi="ar-SA"/>
      </w:rPr>
    </w:lvl>
    <w:lvl w:ilvl="1" w:tplc="45F08E98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1"/>
        <w:sz w:val="18"/>
        <w:szCs w:val="18"/>
        <w:lang w:eastAsia="en-US" w:bidi="ar-SA"/>
      </w:rPr>
    </w:lvl>
    <w:lvl w:ilvl="2" w:tplc="D8BE7750">
      <w:numFmt w:val="bullet"/>
      <w:lvlText w:val="•"/>
      <w:lvlJc w:val="left"/>
      <w:pPr>
        <w:ind w:left="840" w:hanging="360"/>
      </w:pPr>
      <w:rPr>
        <w:rFonts w:hint="default"/>
        <w:lang w:eastAsia="en-US" w:bidi="ar-SA"/>
      </w:rPr>
    </w:lvl>
    <w:lvl w:ilvl="3" w:tplc="A6E64624">
      <w:numFmt w:val="bullet"/>
      <w:lvlText w:val="•"/>
      <w:lvlJc w:val="left"/>
      <w:pPr>
        <w:ind w:left="1040" w:hanging="360"/>
      </w:pPr>
      <w:rPr>
        <w:rFonts w:hint="default"/>
        <w:lang w:eastAsia="en-US" w:bidi="ar-SA"/>
      </w:rPr>
    </w:lvl>
    <w:lvl w:ilvl="4" w:tplc="30406160">
      <w:numFmt w:val="bullet"/>
      <w:lvlText w:val="•"/>
      <w:lvlJc w:val="left"/>
      <w:pPr>
        <w:ind w:left="2342" w:hanging="360"/>
      </w:pPr>
      <w:rPr>
        <w:rFonts w:hint="default"/>
        <w:lang w:eastAsia="en-US" w:bidi="ar-SA"/>
      </w:rPr>
    </w:lvl>
    <w:lvl w:ilvl="5" w:tplc="0400B4B2">
      <w:numFmt w:val="bullet"/>
      <w:lvlText w:val="•"/>
      <w:lvlJc w:val="left"/>
      <w:pPr>
        <w:ind w:left="3645" w:hanging="360"/>
      </w:pPr>
      <w:rPr>
        <w:rFonts w:hint="default"/>
        <w:lang w:eastAsia="en-US" w:bidi="ar-SA"/>
      </w:rPr>
    </w:lvl>
    <w:lvl w:ilvl="6" w:tplc="8312B3EC">
      <w:numFmt w:val="bullet"/>
      <w:lvlText w:val="•"/>
      <w:lvlJc w:val="left"/>
      <w:pPr>
        <w:ind w:left="4948" w:hanging="360"/>
      </w:pPr>
      <w:rPr>
        <w:rFonts w:hint="default"/>
        <w:lang w:eastAsia="en-US" w:bidi="ar-SA"/>
      </w:rPr>
    </w:lvl>
    <w:lvl w:ilvl="7" w:tplc="132E3ECC">
      <w:numFmt w:val="bullet"/>
      <w:lvlText w:val="•"/>
      <w:lvlJc w:val="left"/>
      <w:pPr>
        <w:ind w:left="6251" w:hanging="360"/>
      </w:pPr>
      <w:rPr>
        <w:rFonts w:hint="default"/>
        <w:lang w:eastAsia="en-US" w:bidi="ar-SA"/>
      </w:rPr>
    </w:lvl>
    <w:lvl w:ilvl="8" w:tplc="9208BD3E">
      <w:numFmt w:val="bullet"/>
      <w:lvlText w:val="•"/>
      <w:lvlJc w:val="left"/>
      <w:pPr>
        <w:ind w:left="7554" w:hanging="360"/>
      </w:pPr>
      <w:rPr>
        <w:rFonts w:hint="default"/>
        <w:lang w:eastAsia="en-US" w:bidi="ar-SA"/>
      </w:rPr>
    </w:lvl>
  </w:abstractNum>
  <w:abstractNum w:abstractNumId="4">
    <w:nsid w:val="3C997F58"/>
    <w:multiLevelType w:val="hybridMultilevel"/>
    <w:tmpl w:val="44781DC2"/>
    <w:lvl w:ilvl="0" w:tplc="25CC8412">
      <w:start w:val="1"/>
      <w:numFmt w:val="decimal"/>
      <w:lvlText w:val="%1."/>
      <w:lvlJc w:val="left"/>
      <w:pPr>
        <w:ind w:left="476" w:hanging="360"/>
        <w:jc w:val="left"/>
      </w:pPr>
      <w:rPr>
        <w:rFonts w:ascii="Tahoma" w:eastAsia="Tahoma" w:hAnsi="Tahoma" w:cs="Tahoma" w:hint="default"/>
        <w:spacing w:val="0"/>
        <w:w w:val="101"/>
        <w:sz w:val="18"/>
        <w:szCs w:val="18"/>
        <w:lang w:eastAsia="en-US" w:bidi="ar-SA"/>
      </w:rPr>
    </w:lvl>
    <w:lvl w:ilvl="1" w:tplc="423C5B2E">
      <w:numFmt w:val="bullet"/>
      <w:lvlText w:val="•"/>
      <w:lvlJc w:val="left"/>
      <w:pPr>
        <w:ind w:left="1448" w:hanging="360"/>
      </w:pPr>
      <w:rPr>
        <w:rFonts w:hint="default"/>
        <w:lang w:eastAsia="en-US" w:bidi="ar-SA"/>
      </w:rPr>
    </w:lvl>
    <w:lvl w:ilvl="2" w:tplc="8032980C">
      <w:numFmt w:val="bullet"/>
      <w:lvlText w:val="•"/>
      <w:lvlJc w:val="left"/>
      <w:pPr>
        <w:ind w:left="2416" w:hanging="360"/>
      </w:pPr>
      <w:rPr>
        <w:rFonts w:hint="default"/>
        <w:lang w:eastAsia="en-US" w:bidi="ar-SA"/>
      </w:rPr>
    </w:lvl>
    <w:lvl w:ilvl="3" w:tplc="93ACD258">
      <w:numFmt w:val="bullet"/>
      <w:lvlText w:val="•"/>
      <w:lvlJc w:val="left"/>
      <w:pPr>
        <w:ind w:left="3384" w:hanging="360"/>
      </w:pPr>
      <w:rPr>
        <w:rFonts w:hint="default"/>
        <w:lang w:eastAsia="en-US" w:bidi="ar-SA"/>
      </w:rPr>
    </w:lvl>
    <w:lvl w:ilvl="4" w:tplc="F1B68BAC">
      <w:numFmt w:val="bullet"/>
      <w:lvlText w:val="•"/>
      <w:lvlJc w:val="left"/>
      <w:pPr>
        <w:ind w:left="4352" w:hanging="360"/>
      </w:pPr>
      <w:rPr>
        <w:rFonts w:hint="default"/>
        <w:lang w:eastAsia="en-US" w:bidi="ar-SA"/>
      </w:rPr>
    </w:lvl>
    <w:lvl w:ilvl="5" w:tplc="EDEE4F90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DE201F14">
      <w:numFmt w:val="bullet"/>
      <w:lvlText w:val="•"/>
      <w:lvlJc w:val="left"/>
      <w:pPr>
        <w:ind w:left="6288" w:hanging="360"/>
      </w:pPr>
      <w:rPr>
        <w:rFonts w:hint="default"/>
        <w:lang w:eastAsia="en-US" w:bidi="ar-SA"/>
      </w:rPr>
    </w:lvl>
    <w:lvl w:ilvl="7" w:tplc="B8307AC8">
      <w:numFmt w:val="bullet"/>
      <w:lvlText w:val="•"/>
      <w:lvlJc w:val="left"/>
      <w:pPr>
        <w:ind w:left="7256" w:hanging="360"/>
      </w:pPr>
      <w:rPr>
        <w:rFonts w:hint="default"/>
        <w:lang w:eastAsia="en-US" w:bidi="ar-SA"/>
      </w:rPr>
    </w:lvl>
    <w:lvl w:ilvl="8" w:tplc="D70216AA">
      <w:numFmt w:val="bullet"/>
      <w:lvlText w:val="•"/>
      <w:lvlJc w:val="left"/>
      <w:pPr>
        <w:ind w:left="8224" w:hanging="360"/>
      </w:pPr>
      <w:rPr>
        <w:rFonts w:hint="default"/>
        <w:lang w:eastAsia="en-US" w:bidi="ar-SA"/>
      </w:rPr>
    </w:lvl>
  </w:abstractNum>
  <w:abstractNum w:abstractNumId="5">
    <w:nsid w:val="42F02DFF"/>
    <w:multiLevelType w:val="hybridMultilevel"/>
    <w:tmpl w:val="9BAA7066"/>
    <w:lvl w:ilvl="0" w:tplc="9AD8FD80">
      <w:start w:val="1"/>
      <w:numFmt w:val="decimal"/>
      <w:lvlText w:val="%1."/>
      <w:lvlJc w:val="left"/>
      <w:pPr>
        <w:ind w:left="476" w:hanging="360"/>
        <w:jc w:val="left"/>
      </w:pPr>
      <w:rPr>
        <w:rFonts w:ascii="Tahoma" w:eastAsia="Tahoma" w:hAnsi="Tahoma" w:cs="Tahoma" w:hint="default"/>
        <w:spacing w:val="0"/>
        <w:w w:val="101"/>
        <w:sz w:val="18"/>
        <w:szCs w:val="18"/>
        <w:lang w:eastAsia="en-US" w:bidi="ar-SA"/>
      </w:rPr>
    </w:lvl>
    <w:lvl w:ilvl="1" w:tplc="CF7AF3BC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1"/>
        <w:sz w:val="18"/>
        <w:szCs w:val="18"/>
        <w:lang w:eastAsia="en-US" w:bidi="ar-SA"/>
      </w:rPr>
    </w:lvl>
    <w:lvl w:ilvl="2" w:tplc="33860BE2">
      <w:numFmt w:val="bullet"/>
      <w:lvlText w:val="•"/>
      <w:lvlJc w:val="left"/>
      <w:pPr>
        <w:ind w:left="1875" w:hanging="360"/>
      </w:pPr>
      <w:rPr>
        <w:rFonts w:hint="default"/>
        <w:lang w:eastAsia="en-US" w:bidi="ar-SA"/>
      </w:rPr>
    </w:lvl>
    <w:lvl w:ilvl="3" w:tplc="533223D8">
      <w:numFmt w:val="bullet"/>
      <w:lvlText w:val="•"/>
      <w:lvlJc w:val="left"/>
      <w:pPr>
        <w:ind w:left="2911" w:hanging="360"/>
      </w:pPr>
      <w:rPr>
        <w:rFonts w:hint="default"/>
        <w:lang w:eastAsia="en-US" w:bidi="ar-SA"/>
      </w:rPr>
    </w:lvl>
    <w:lvl w:ilvl="4" w:tplc="968E562C">
      <w:numFmt w:val="bullet"/>
      <w:lvlText w:val="•"/>
      <w:lvlJc w:val="left"/>
      <w:pPr>
        <w:ind w:left="3946" w:hanging="360"/>
      </w:pPr>
      <w:rPr>
        <w:rFonts w:hint="default"/>
        <w:lang w:eastAsia="en-US" w:bidi="ar-SA"/>
      </w:rPr>
    </w:lvl>
    <w:lvl w:ilvl="5" w:tplc="4D3C869E">
      <w:numFmt w:val="bullet"/>
      <w:lvlText w:val="•"/>
      <w:lvlJc w:val="left"/>
      <w:pPr>
        <w:ind w:left="4982" w:hanging="360"/>
      </w:pPr>
      <w:rPr>
        <w:rFonts w:hint="default"/>
        <w:lang w:eastAsia="en-US" w:bidi="ar-SA"/>
      </w:rPr>
    </w:lvl>
    <w:lvl w:ilvl="6" w:tplc="C2F260F8">
      <w:numFmt w:val="bullet"/>
      <w:lvlText w:val="•"/>
      <w:lvlJc w:val="left"/>
      <w:pPr>
        <w:ind w:left="6017" w:hanging="360"/>
      </w:pPr>
      <w:rPr>
        <w:rFonts w:hint="default"/>
        <w:lang w:eastAsia="en-US" w:bidi="ar-SA"/>
      </w:rPr>
    </w:lvl>
    <w:lvl w:ilvl="7" w:tplc="9D36934C">
      <w:numFmt w:val="bullet"/>
      <w:lvlText w:val="•"/>
      <w:lvlJc w:val="left"/>
      <w:pPr>
        <w:ind w:left="7053" w:hanging="360"/>
      </w:pPr>
      <w:rPr>
        <w:rFonts w:hint="default"/>
        <w:lang w:eastAsia="en-US" w:bidi="ar-SA"/>
      </w:rPr>
    </w:lvl>
    <w:lvl w:ilvl="8" w:tplc="5AD64414">
      <w:numFmt w:val="bullet"/>
      <w:lvlText w:val="•"/>
      <w:lvlJc w:val="left"/>
      <w:pPr>
        <w:ind w:left="8088" w:hanging="360"/>
      </w:pPr>
      <w:rPr>
        <w:rFonts w:hint="default"/>
        <w:lang w:eastAsia="en-US" w:bidi="ar-SA"/>
      </w:rPr>
    </w:lvl>
  </w:abstractNum>
  <w:abstractNum w:abstractNumId="6">
    <w:nsid w:val="5CEC14AE"/>
    <w:multiLevelType w:val="hybridMultilevel"/>
    <w:tmpl w:val="20745B9E"/>
    <w:lvl w:ilvl="0" w:tplc="158E6326">
      <w:start w:val="2"/>
      <w:numFmt w:val="upperRoman"/>
      <w:lvlText w:val="%1"/>
      <w:lvlJc w:val="left"/>
      <w:pPr>
        <w:ind w:left="1542" w:hanging="274"/>
        <w:jc w:val="right"/>
      </w:pPr>
      <w:rPr>
        <w:rFonts w:hint="default"/>
        <w:b/>
        <w:bCs/>
        <w:spacing w:val="-2"/>
        <w:w w:val="100"/>
        <w:lang w:eastAsia="en-US" w:bidi="ar-SA"/>
      </w:rPr>
    </w:lvl>
    <w:lvl w:ilvl="1" w:tplc="2E0E5688">
      <w:start w:val="1"/>
      <w:numFmt w:val="decimal"/>
      <w:lvlText w:val="%2)"/>
      <w:lvlJc w:val="left"/>
      <w:pPr>
        <w:ind w:left="1426" w:hanging="230"/>
        <w:jc w:val="left"/>
      </w:pPr>
      <w:rPr>
        <w:rFonts w:ascii="Tahoma" w:eastAsia="Tahoma" w:hAnsi="Tahoma" w:cs="Tahoma" w:hint="default"/>
        <w:spacing w:val="0"/>
        <w:w w:val="101"/>
        <w:sz w:val="18"/>
        <w:szCs w:val="18"/>
        <w:lang w:eastAsia="en-US" w:bidi="ar-SA"/>
      </w:rPr>
    </w:lvl>
    <w:lvl w:ilvl="2" w:tplc="2042F314">
      <w:numFmt w:val="bullet"/>
      <w:lvlText w:val="•"/>
      <w:lvlJc w:val="left"/>
      <w:pPr>
        <w:ind w:left="2497" w:hanging="230"/>
      </w:pPr>
      <w:rPr>
        <w:rFonts w:hint="default"/>
        <w:lang w:eastAsia="en-US" w:bidi="ar-SA"/>
      </w:rPr>
    </w:lvl>
    <w:lvl w:ilvl="3" w:tplc="C9A44C50">
      <w:numFmt w:val="bullet"/>
      <w:lvlText w:val="•"/>
      <w:lvlJc w:val="left"/>
      <w:pPr>
        <w:ind w:left="3455" w:hanging="230"/>
      </w:pPr>
      <w:rPr>
        <w:rFonts w:hint="default"/>
        <w:lang w:eastAsia="en-US" w:bidi="ar-SA"/>
      </w:rPr>
    </w:lvl>
    <w:lvl w:ilvl="4" w:tplc="0630DA24">
      <w:numFmt w:val="bullet"/>
      <w:lvlText w:val="•"/>
      <w:lvlJc w:val="left"/>
      <w:pPr>
        <w:ind w:left="4413" w:hanging="230"/>
      </w:pPr>
      <w:rPr>
        <w:rFonts w:hint="default"/>
        <w:lang w:eastAsia="en-US" w:bidi="ar-SA"/>
      </w:rPr>
    </w:lvl>
    <w:lvl w:ilvl="5" w:tplc="542A3444">
      <w:numFmt w:val="bullet"/>
      <w:lvlText w:val="•"/>
      <w:lvlJc w:val="left"/>
      <w:pPr>
        <w:ind w:left="5371" w:hanging="230"/>
      </w:pPr>
      <w:rPr>
        <w:rFonts w:hint="default"/>
        <w:lang w:eastAsia="en-US" w:bidi="ar-SA"/>
      </w:rPr>
    </w:lvl>
    <w:lvl w:ilvl="6" w:tplc="73226848">
      <w:numFmt w:val="bullet"/>
      <w:lvlText w:val="•"/>
      <w:lvlJc w:val="left"/>
      <w:pPr>
        <w:ind w:left="6328" w:hanging="230"/>
      </w:pPr>
      <w:rPr>
        <w:rFonts w:hint="default"/>
        <w:lang w:eastAsia="en-US" w:bidi="ar-SA"/>
      </w:rPr>
    </w:lvl>
    <w:lvl w:ilvl="7" w:tplc="17CA1580">
      <w:numFmt w:val="bullet"/>
      <w:lvlText w:val="•"/>
      <w:lvlJc w:val="left"/>
      <w:pPr>
        <w:ind w:left="7286" w:hanging="230"/>
      </w:pPr>
      <w:rPr>
        <w:rFonts w:hint="default"/>
        <w:lang w:eastAsia="en-US" w:bidi="ar-SA"/>
      </w:rPr>
    </w:lvl>
    <w:lvl w:ilvl="8" w:tplc="14066C92">
      <w:numFmt w:val="bullet"/>
      <w:lvlText w:val="•"/>
      <w:lvlJc w:val="left"/>
      <w:pPr>
        <w:ind w:left="8244" w:hanging="230"/>
      </w:pPr>
      <w:rPr>
        <w:rFonts w:hint="default"/>
        <w:lang w:eastAsia="en-US" w:bidi="ar-SA"/>
      </w:rPr>
    </w:lvl>
  </w:abstractNum>
  <w:abstractNum w:abstractNumId="7">
    <w:nsid w:val="75FC032F"/>
    <w:multiLevelType w:val="hybridMultilevel"/>
    <w:tmpl w:val="93FEDABE"/>
    <w:lvl w:ilvl="0" w:tplc="29109C1E">
      <w:numFmt w:val="bullet"/>
      <w:lvlText w:val=""/>
      <w:lvlJc w:val="left"/>
      <w:pPr>
        <w:ind w:left="476" w:hanging="360"/>
      </w:pPr>
      <w:rPr>
        <w:rFonts w:ascii="Symbol" w:eastAsia="Symbol" w:hAnsi="Symbol" w:cs="Symbol" w:hint="default"/>
        <w:w w:val="101"/>
        <w:sz w:val="18"/>
        <w:szCs w:val="18"/>
        <w:lang w:eastAsia="en-US" w:bidi="ar-SA"/>
      </w:rPr>
    </w:lvl>
    <w:lvl w:ilvl="1" w:tplc="A6E2B882">
      <w:numFmt w:val="bullet"/>
      <w:lvlText w:val="-"/>
      <w:lvlJc w:val="left"/>
      <w:pPr>
        <w:ind w:left="476" w:hanging="125"/>
      </w:pPr>
      <w:rPr>
        <w:rFonts w:ascii="Tahoma" w:eastAsia="Tahoma" w:hAnsi="Tahoma" w:cs="Tahoma" w:hint="default"/>
        <w:w w:val="101"/>
        <w:sz w:val="18"/>
        <w:szCs w:val="18"/>
        <w:lang w:eastAsia="en-US" w:bidi="ar-SA"/>
      </w:rPr>
    </w:lvl>
    <w:lvl w:ilvl="2" w:tplc="EA9E3A32">
      <w:numFmt w:val="bullet"/>
      <w:lvlText w:val="•"/>
      <w:lvlJc w:val="left"/>
      <w:pPr>
        <w:ind w:left="2416" w:hanging="125"/>
      </w:pPr>
      <w:rPr>
        <w:rFonts w:hint="default"/>
        <w:lang w:eastAsia="en-US" w:bidi="ar-SA"/>
      </w:rPr>
    </w:lvl>
    <w:lvl w:ilvl="3" w:tplc="DA6E3BD8">
      <w:numFmt w:val="bullet"/>
      <w:lvlText w:val="•"/>
      <w:lvlJc w:val="left"/>
      <w:pPr>
        <w:ind w:left="3384" w:hanging="125"/>
      </w:pPr>
      <w:rPr>
        <w:rFonts w:hint="default"/>
        <w:lang w:eastAsia="en-US" w:bidi="ar-SA"/>
      </w:rPr>
    </w:lvl>
    <w:lvl w:ilvl="4" w:tplc="4456F38C">
      <w:numFmt w:val="bullet"/>
      <w:lvlText w:val="•"/>
      <w:lvlJc w:val="left"/>
      <w:pPr>
        <w:ind w:left="4352" w:hanging="125"/>
      </w:pPr>
      <w:rPr>
        <w:rFonts w:hint="default"/>
        <w:lang w:eastAsia="en-US" w:bidi="ar-SA"/>
      </w:rPr>
    </w:lvl>
    <w:lvl w:ilvl="5" w:tplc="FE60597E">
      <w:numFmt w:val="bullet"/>
      <w:lvlText w:val="•"/>
      <w:lvlJc w:val="left"/>
      <w:pPr>
        <w:ind w:left="5320" w:hanging="125"/>
      </w:pPr>
      <w:rPr>
        <w:rFonts w:hint="default"/>
        <w:lang w:eastAsia="en-US" w:bidi="ar-SA"/>
      </w:rPr>
    </w:lvl>
    <w:lvl w:ilvl="6" w:tplc="8850CFE4">
      <w:numFmt w:val="bullet"/>
      <w:lvlText w:val="•"/>
      <w:lvlJc w:val="left"/>
      <w:pPr>
        <w:ind w:left="6288" w:hanging="125"/>
      </w:pPr>
      <w:rPr>
        <w:rFonts w:hint="default"/>
        <w:lang w:eastAsia="en-US" w:bidi="ar-SA"/>
      </w:rPr>
    </w:lvl>
    <w:lvl w:ilvl="7" w:tplc="DF3207FE">
      <w:numFmt w:val="bullet"/>
      <w:lvlText w:val="•"/>
      <w:lvlJc w:val="left"/>
      <w:pPr>
        <w:ind w:left="7256" w:hanging="125"/>
      </w:pPr>
      <w:rPr>
        <w:rFonts w:hint="default"/>
        <w:lang w:eastAsia="en-US" w:bidi="ar-SA"/>
      </w:rPr>
    </w:lvl>
    <w:lvl w:ilvl="8" w:tplc="FC2CD238">
      <w:numFmt w:val="bullet"/>
      <w:lvlText w:val="•"/>
      <w:lvlJc w:val="left"/>
      <w:pPr>
        <w:ind w:left="8224" w:hanging="125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7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B12E4"/>
    <w:rsid w:val="0001448D"/>
    <w:rsid w:val="000D13C3"/>
    <w:rsid w:val="001F5A4E"/>
    <w:rsid w:val="002479D7"/>
    <w:rsid w:val="002A6337"/>
    <w:rsid w:val="002F5822"/>
    <w:rsid w:val="0033644B"/>
    <w:rsid w:val="00341B29"/>
    <w:rsid w:val="00365B37"/>
    <w:rsid w:val="003B15AF"/>
    <w:rsid w:val="003F1E88"/>
    <w:rsid w:val="00444F99"/>
    <w:rsid w:val="0045792A"/>
    <w:rsid w:val="00475E45"/>
    <w:rsid w:val="00487FCF"/>
    <w:rsid w:val="004C5E39"/>
    <w:rsid w:val="00581F7B"/>
    <w:rsid w:val="005840F7"/>
    <w:rsid w:val="006679DD"/>
    <w:rsid w:val="0067142D"/>
    <w:rsid w:val="006E30F0"/>
    <w:rsid w:val="007A4082"/>
    <w:rsid w:val="007D1AF3"/>
    <w:rsid w:val="007D55BD"/>
    <w:rsid w:val="007E466B"/>
    <w:rsid w:val="00831A33"/>
    <w:rsid w:val="00850F69"/>
    <w:rsid w:val="00886862"/>
    <w:rsid w:val="008B714B"/>
    <w:rsid w:val="009B0AEC"/>
    <w:rsid w:val="00A13BBD"/>
    <w:rsid w:val="00AA7B83"/>
    <w:rsid w:val="00AB12E4"/>
    <w:rsid w:val="00B1242D"/>
    <w:rsid w:val="00B8058A"/>
    <w:rsid w:val="00BA1342"/>
    <w:rsid w:val="00D23471"/>
    <w:rsid w:val="00D5632D"/>
    <w:rsid w:val="00D803A5"/>
    <w:rsid w:val="00F167DF"/>
    <w:rsid w:val="00F45FD0"/>
    <w:rsid w:val="00F55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B12E4"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rsid w:val="00AB12E4"/>
    <w:pPr>
      <w:ind w:left="591" w:hanging="394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rsid w:val="00AB12E4"/>
    <w:pPr>
      <w:spacing w:before="61"/>
      <w:ind w:left="248"/>
      <w:jc w:val="center"/>
      <w:outlineLvl w:val="1"/>
    </w:pPr>
    <w:rPr>
      <w:b/>
      <w:bCs/>
    </w:rPr>
  </w:style>
  <w:style w:type="paragraph" w:styleId="Heading3">
    <w:name w:val="heading 3"/>
    <w:basedOn w:val="Normal"/>
    <w:uiPriority w:val="1"/>
    <w:qFormat/>
    <w:rsid w:val="00AB12E4"/>
    <w:pPr>
      <w:ind w:left="476"/>
      <w:outlineLvl w:val="2"/>
    </w:pPr>
    <w:rPr>
      <w:b/>
      <w:bCs/>
      <w:sz w:val="20"/>
      <w:szCs w:val="20"/>
      <w:u w:val="single" w:color="000000"/>
    </w:rPr>
  </w:style>
  <w:style w:type="paragraph" w:styleId="Heading4">
    <w:name w:val="heading 4"/>
    <w:basedOn w:val="Normal"/>
    <w:uiPriority w:val="1"/>
    <w:qFormat/>
    <w:rsid w:val="00AB12E4"/>
    <w:pPr>
      <w:spacing w:line="217" w:lineRule="exact"/>
      <w:ind w:left="476"/>
      <w:outlineLvl w:val="3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AB12E4"/>
    <w:rPr>
      <w:sz w:val="18"/>
      <w:szCs w:val="18"/>
    </w:rPr>
  </w:style>
  <w:style w:type="paragraph" w:styleId="Title">
    <w:name w:val="Title"/>
    <w:basedOn w:val="Normal"/>
    <w:uiPriority w:val="1"/>
    <w:qFormat/>
    <w:rsid w:val="00AB12E4"/>
    <w:pPr>
      <w:ind w:left="602" w:right="35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AB12E4"/>
    <w:pPr>
      <w:ind w:left="476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AB12E4"/>
    <w:pPr>
      <w:spacing w:line="196" w:lineRule="exact"/>
      <w:ind w:left="5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5822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822"/>
    <w:rPr>
      <w:rFonts w:ascii="Tahoma" w:eastAsia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679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79DD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semiHidden/>
    <w:unhideWhenUsed/>
    <w:rsid w:val="006679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79DD"/>
    <w:rPr>
      <w:rFonts w:ascii="Tahoma" w:eastAsia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ivreda.turizam@beograd.gov.rs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turista.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B0B1DA-5742-4B00-BB0D-49776AB2C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8</Pages>
  <Words>2839</Words>
  <Characters>16186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ГРАД БЕОГРАД – ГРАДСКА УПРАВА</vt:lpstr>
    </vt:vector>
  </TitlesOfParts>
  <Company/>
  <LinksUpToDate>false</LinksUpToDate>
  <CharactersWithSpaces>18988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ГРАД БЕОГРАД – ГРАДСКА УПРАВА</dc:title>
  <dc:creator>Ime Prezime</dc:creator>
  <cp:lastModifiedBy>Maja</cp:lastModifiedBy>
  <cp:revision>21</cp:revision>
  <dcterms:created xsi:type="dcterms:W3CDTF">2021-03-09T12:50:00Z</dcterms:created>
  <dcterms:modified xsi:type="dcterms:W3CDTF">2021-03-12T09:59:00Z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2021-03-09T00:00:00Z</vt:filetime>
  </property>
</Properties>
</file>