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AA8" w:rsidRDefault="00CB7329">
      <w:pPr>
        <w:jc w:val="both"/>
      </w:pPr>
      <w:r>
        <w:rPr>
          <w:rFonts w:ascii="Cambria" w:hAnsi="Cambria"/>
          <w:bCs/>
          <w:sz w:val="22"/>
          <w:szCs w:val="22"/>
          <w:lang w:val="sr-Cyrl-CS"/>
        </w:rPr>
        <w:t xml:space="preserve">Ускладу са </w:t>
      </w:r>
      <w:r>
        <w:rPr>
          <w:rFonts w:ascii="Cambria" w:hAnsi="Cambria"/>
          <w:bCs/>
          <w:sz w:val="22"/>
          <w:szCs w:val="22"/>
        </w:rPr>
        <w:t xml:space="preserve">Одлуком о комуналном реду на територији општине Рума </w:t>
      </w:r>
      <w:r>
        <w:rPr>
          <w:rFonts w:ascii="Cambria" w:hAnsi="Cambria"/>
          <w:bCs/>
          <w:sz w:val="22"/>
          <w:szCs w:val="22"/>
          <w:lang w:val="sr-Cyrl-CS"/>
        </w:rPr>
        <w:t xml:space="preserve"> </w:t>
      </w:r>
      <w:r>
        <w:t>("Сл</w:t>
      </w:r>
      <w:r w:rsidR="00B62893">
        <w:t>ужбени лист</w:t>
      </w:r>
      <w:r>
        <w:t xml:space="preserve"> општина Срема" број 34/22</w:t>
      </w:r>
      <w:r w:rsidR="00B62893">
        <w:t>,</w:t>
      </w:r>
      <w:r>
        <w:t xml:space="preserve"> 9/23</w:t>
      </w:r>
      <w:bookmarkStart w:id="0" w:name="_GoBack"/>
      <w:bookmarkEnd w:id="0"/>
      <w:r w:rsidR="00A852B5">
        <w:t>,</w:t>
      </w:r>
      <w:r w:rsidR="00B62893">
        <w:t xml:space="preserve"> 9/24</w:t>
      </w:r>
      <w:r w:rsidR="00A852B5">
        <w:rPr>
          <w:lang/>
        </w:rPr>
        <w:t xml:space="preserve"> и 47/24</w:t>
      </w:r>
      <w:r>
        <w:t>)</w:t>
      </w:r>
      <w:r>
        <w:rPr>
          <w:rFonts w:ascii="Cambria" w:hAnsi="Cambria"/>
          <w:bCs/>
          <w:sz w:val="22"/>
          <w:szCs w:val="22"/>
          <w:lang w:val="sr-Cyrl-CS"/>
        </w:rPr>
        <w:t xml:space="preserve">, Одлуком о постављању и уклањању мањих монтажних објеката привременог карактера и средстава оглашавања на јавним површинама на територији општине Рума </w:t>
      </w:r>
      <w:r>
        <w:t>( "Сл</w:t>
      </w:r>
      <w:r w:rsidR="00B62893">
        <w:t>ужбени лист</w:t>
      </w:r>
      <w:r>
        <w:t xml:space="preserve"> општина Срема" број 34/22</w:t>
      </w:r>
      <w:r w:rsidR="00A852B5">
        <w:rPr>
          <w:lang/>
        </w:rPr>
        <w:t>, 9/23 и 47/24</w:t>
      </w:r>
      <w:r>
        <w:t>)</w:t>
      </w:r>
      <w:r>
        <w:rPr>
          <w:rFonts w:ascii="Cambria" w:hAnsi="Cambria"/>
          <w:bCs/>
          <w:sz w:val="22"/>
          <w:szCs w:val="22"/>
          <w:lang w:val="sr-Cyrl-CS"/>
        </w:rPr>
        <w:t xml:space="preserve">, као и Одлуком о постављању баште угоститељског објекта на територији општине Рума </w:t>
      </w:r>
      <w:r>
        <w:t>( "Сл</w:t>
      </w:r>
      <w:r w:rsidR="00B62893">
        <w:t>ужбени лист</w:t>
      </w:r>
      <w:r>
        <w:t xml:space="preserve"> општина Срема" број  34/22</w:t>
      </w:r>
      <w:r w:rsidR="00A852B5">
        <w:rPr>
          <w:lang/>
        </w:rPr>
        <w:t>, 9/23 и 47/24</w:t>
      </w:r>
      <w:r>
        <w:t>)</w:t>
      </w:r>
    </w:p>
    <w:p w:rsidR="00B62893" w:rsidRPr="00B62893" w:rsidRDefault="00B62893">
      <w:pPr>
        <w:jc w:val="both"/>
        <w:rPr>
          <w:rFonts w:ascii="Cambria" w:hAnsi="Cambria"/>
          <w:bCs/>
          <w:sz w:val="22"/>
          <w:szCs w:val="22"/>
        </w:rPr>
      </w:pPr>
    </w:p>
    <w:p w:rsidR="00CC1AA8" w:rsidRDefault="00CB7329">
      <w:pPr>
        <w:rPr>
          <w:rFonts w:ascii="Cambria" w:hAnsi="Cambria"/>
          <w:b/>
          <w:bCs/>
          <w:sz w:val="22"/>
          <w:szCs w:val="22"/>
          <w:u w:val="single"/>
          <w:lang w:val="sr-Cyrl-CS"/>
        </w:rPr>
      </w:pPr>
      <w:r>
        <w:rPr>
          <w:rFonts w:ascii="Cambria" w:hAnsi="Cambria"/>
          <w:b/>
          <w:bCs/>
          <w:sz w:val="22"/>
          <w:szCs w:val="22"/>
          <w:u w:val="single"/>
          <w:lang w:val="sr-Cyrl-CS"/>
        </w:rPr>
        <w:t>ПОДНОСИЛАЦ  ЗАХТЕВА</w:t>
      </w:r>
    </w:p>
    <w:tbl>
      <w:tblPr>
        <w:tblStyle w:val="TableGrid"/>
        <w:tblW w:w="0" w:type="auto"/>
        <w:tblLook w:val="04A0"/>
      </w:tblPr>
      <w:tblGrid>
        <w:gridCol w:w="1458"/>
        <w:gridCol w:w="270"/>
        <w:gridCol w:w="1080"/>
        <w:gridCol w:w="1260"/>
        <w:gridCol w:w="810"/>
        <w:gridCol w:w="6138"/>
      </w:tblGrid>
      <w:tr w:rsidR="00CC1AA8">
        <w:trPr>
          <w:trHeight w:val="243"/>
        </w:trPr>
        <w:tc>
          <w:tcPr>
            <w:tcW w:w="4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1AA8" w:rsidRDefault="00CB7329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Cs/>
                <w:sz w:val="22"/>
                <w:szCs w:val="22"/>
                <w:lang w:val="sr-Cyrl-CS"/>
              </w:rPr>
              <w:t>Назив радње или предузећа из АПР-а:</w:t>
            </w:r>
          </w:p>
        </w:tc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CC1AA8">
        <w:trPr>
          <w:trHeight w:val="602"/>
        </w:trPr>
        <w:tc>
          <w:tcPr>
            <w:tcW w:w="48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1AA8" w:rsidRDefault="00CB7329">
            <w:pPr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Cs/>
                <w:sz w:val="22"/>
                <w:szCs w:val="22"/>
                <w:lang w:val="sr-Cyrl-CS"/>
              </w:rPr>
              <w:t>Презиме и име одговорног лица (законског заступника или пуномоћника):</w:t>
            </w:r>
          </w:p>
        </w:tc>
        <w:tc>
          <w:tcPr>
            <w:tcW w:w="6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CC1AA8">
        <w:trPr>
          <w:trHeight w:val="278"/>
        </w:trPr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CC1AA8" w:rsidRDefault="00CB7329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Cs/>
                <w:sz w:val="22"/>
                <w:szCs w:val="22"/>
                <w:lang w:val="sr-Cyrl-CS"/>
              </w:rPr>
              <w:t>Адреса:</w:t>
            </w:r>
          </w:p>
        </w:tc>
        <w:tc>
          <w:tcPr>
            <w:tcW w:w="95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CC1AA8"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CC1AA8" w:rsidRDefault="00CB7329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Cs/>
                <w:sz w:val="22"/>
                <w:szCs w:val="22"/>
                <w:lang w:val="sr-Cyrl-CS"/>
              </w:rPr>
              <w:t>ПИБ:</w:t>
            </w:r>
          </w:p>
        </w:tc>
        <w:tc>
          <w:tcPr>
            <w:tcW w:w="95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CC1AA8">
        <w:trPr>
          <w:trHeight w:val="305"/>
        </w:trPr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1AA8" w:rsidRDefault="00CB7329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Cs/>
                <w:sz w:val="22"/>
                <w:szCs w:val="22"/>
                <w:lang w:val="sr-Cyrl-CS"/>
              </w:rPr>
              <w:t>Матични број:</w:t>
            </w:r>
          </w:p>
        </w:tc>
        <w:tc>
          <w:tcPr>
            <w:tcW w:w="92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CC1AA8">
        <w:tc>
          <w:tcPr>
            <w:tcW w:w="28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1AA8" w:rsidRDefault="00CB7329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Cs/>
                <w:sz w:val="22"/>
                <w:szCs w:val="22"/>
                <w:lang w:val="sr-Cyrl-CS"/>
              </w:rPr>
              <w:t>Контакт телефон:</w:t>
            </w:r>
          </w:p>
        </w:tc>
        <w:tc>
          <w:tcPr>
            <w:tcW w:w="82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</w:tr>
    </w:tbl>
    <w:p w:rsidR="00CC1AA8" w:rsidRDefault="00CC1AA8">
      <w:pPr>
        <w:jc w:val="both"/>
        <w:rPr>
          <w:rFonts w:ascii="Cambria" w:hAnsi="Cambria"/>
          <w:b/>
          <w:bCs/>
          <w:sz w:val="22"/>
          <w:szCs w:val="22"/>
          <w:lang w:val="sr-Cyrl-CS"/>
        </w:rPr>
      </w:pPr>
    </w:p>
    <w:p w:rsidR="00B62893" w:rsidRDefault="00B62893">
      <w:pPr>
        <w:jc w:val="both"/>
        <w:rPr>
          <w:rFonts w:ascii="Cambria" w:hAnsi="Cambria"/>
          <w:bCs/>
          <w:sz w:val="22"/>
          <w:szCs w:val="22"/>
          <w:lang w:val="sr-Cyrl-CS"/>
        </w:rPr>
      </w:pPr>
    </w:p>
    <w:p w:rsidR="00CC1AA8" w:rsidRDefault="00CB7329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Горе наведеном Органу, подносим Захтев за издавање одобрења за</w:t>
      </w:r>
      <w:r>
        <w:rPr>
          <w:rFonts w:ascii="Cambria" w:hAnsi="Cambria"/>
          <w:sz w:val="22"/>
          <w:szCs w:val="22"/>
          <w:lang w:val="sr-Cyrl-CS"/>
        </w:rPr>
        <w:t xml:space="preserve"> </w:t>
      </w:r>
      <w:r>
        <w:rPr>
          <w:rFonts w:ascii="Cambria" w:hAnsi="Cambria"/>
          <w:bCs/>
          <w:sz w:val="22"/>
          <w:szCs w:val="22"/>
          <w:lang w:val="sr-Cyrl-CS"/>
        </w:rPr>
        <w:t>привремено заузимање јавне површине ради постављања баште угоститељског објекта</w:t>
      </w:r>
    </w:p>
    <w:p w:rsidR="00CC1AA8" w:rsidRDefault="00CB7329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у (назив места)_______________________________________________________________________________________________________</w:t>
      </w:r>
    </w:p>
    <w:p w:rsidR="00CC1AA8" w:rsidRDefault="00CB7329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на адреси, ____________________________________________________________________________________________________________</w:t>
      </w:r>
    </w:p>
    <w:p w:rsidR="00CC1AA8" w:rsidRDefault="00CB7329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Тип баште (отворена, затворена)__________________________________________________________________________________</w:t>
      </w:r>
    </w:p>
    <w:p w:rsidR="00CC1AA8" w:rsidRDefault="00CB7329">
      <w:pPr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Јавна површина која се заузима износи____________________________       м</w:t>
      </w:r>
      <w:r>
        <w:rPr>
          <w:rFonts w:ascii="Cambria" w:hAnsi="Cambria"/>
          <w:bCs/>
          <w:sz w:val="22"/>
          <w:szCs w:val="22"/>
          <w:vertAlign w:val="superscript"/>
          <w:lang w:val="sr-Cyrl-CS"/>
        </w:rPr>
        <w:t>2</w:t>
      </w:r>
    </w:p>
    <w:p w:rsidR="00CC1AA8" w:rsidRDefault="00CB7329">
      <w:p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  <w:lang w:val="sr-Cyrl-CS"/>
        </w:rPr>
        <w:t>Опис локације</w:t>
      </w:r>
      <w:r>
        <w:rPr>
          <w:rFonts w:ascii="Cambria" w:hAnsi="Cambria"/>
          <w:bCs/>
          <w:sz w:val="22"/>
          <w:szCs w:val="22"/>
        </w:rPr>
        <w:t xml:space="preserve"> (испред, бочно или у залеђу угоститељског објекта, да ли је у дужини фронта угоститељског објекта или је изван дужине  фронта угоститељског објекта):_________________________________________________________</w:t>
      </w:r>
    </w:p>
    <w:p w:rsidR="00CC1AA8" w:rsidRDefault="00CB7329">
      <w:pPr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/>
          <w:bCs/>
          <w:sz w:val="22"/>
          <w:szCs w:val="22"/>
          <w:lang w:val="sr-Cyrl-CS"/>
        </w:rPr>
        <w:t xml:space="preserve">        </w:t>
      </w:r>
    </w:p>
    <w:p w:rsidR="00CC1AA8" w:rsidRDefault="00CB7329">
      <w:pPr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 xml:space="preserve"> Навести све елементе баште ( столови или пулт, столице, а по потреби сенило (сунцобрани и тенде), подна платформа, ограда, жардињера, расвета, пано за излагање менија и ценовника, приручна расхладна витрина може бити елемент баште под условом да се не користи као продајно место</w:t>
      </w:r>
      <w:r>
        <w:rPr>
          <w:rFonts w:ascii="Cambria" w:hAnsi="Cambria"/>
          <w:bCs/>
          <w:sz w:val="22"/>
          <w:szCs w:val="22"/>
        </w:rPr>
        <w:t xml:space="preserve">, уређаји за хлађење и загревање </w:t>
      </w:r>
      <w:r>
        <w:rPr>
          <w:rFonts w:ascii="Cambria" w:hAnsi="Cambria"/>
          <w:bCs/>
          <w:sz w:val="22"/>
          <w:szCs w:val="22"/>
          <w:lang w:val="sr-Cyrl-CS"/>
        </w:rPr>
        <w:t>и др.)______________________________________________________________________________________________________________</w:t>
      </w:r>
    </w:p>
    <w:p w:rsidR="00CC1AA8" w:rsidRDefault="00CB7329">
      <w:pPr>
        <w:rPr>
          <w:rFonts w:ascii="Cambria" w:hAnsi="Cambria"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22BC" w:rsidRDefault="00BA22BC">
      <w:pPr>
        <w:rPr>
          <w:rFonts w:ascii="Cambria" w:hAnsi="Cambria"/>
          <w:bCs/>
          <w:sz w:val="22"/>
          <w:szCs w:val="22"/>
          <w:lang w:val="sr-Cyrl-CS"/>
        </w:rPr>
      </w:pPr>
    </w:p>
    <w:p w:rsidR="00A852B5" w:rsidRDefault="00CB7329" w:rsidP="00A852B5">
      <w:pPr>
        <w:rPr>
          <w:rFonts w:ascii="Cambria" w:hAnsi="Cambria"/>
          <w:b/>
          <w:bCs/>
          <w:sz w:val="22"/>
          <w:szCs w:val="22"/>
          <w:lang w:val="sr-Cyrl-CS"/>
        </w:rPr>
      </w:pPr>
      <w:r>
        <w:rPr>
          <w:rFonts w:ascii="Cambria" w:hAnsi="Cambria"/>
          <w:bCs/>
          <w:sz w:val="22"/>
          <w:szCs w:val="22"/>
          <w:lang w:val="sr-Cyrl-CS"/>
        </w:rPr>
        <w:t>За период  од___________________________     до________________________________                  године.</w:t>
      </w:r>
    </w:p>
    <w:p w:rsidR="00B62893" w:rsidRPr="00A852B5" w:rsidRDefault="00B62893" w:rsidP="00A852B5">
      <w:pPr>
        <w:rPr>
          <w:rFonts w:ascii="Cambria" w:hAnsi="Cambria"/>
          <w:b/>
          <w:bCs/>
          <w:sz w:val="22"/>
          <w:szCs w:val="22"/>
          <w:lang w:val="sr-Cyrl-CS"/>
        </w:rPr>
      </w:pPr>
      <w:r>
        <w:rPr>
          <w:rFonts w:ascii="Cambria" w:hAnsi="Cambria"/>
          <w:b/>
          <w:bCs/>
          <w:sz w:val="20"/>
          <w:lang w:val="sr-Cyrl-CS"/>
        </w:rPr>
        <w:lastRenderedPageBreak/>
        <w:t>Захтев се подноси за период који тек следи, тј. почетни датум заузимања јавне површине не може бити датум који је прошао.</w:t>
      </w:r>
      <w:r w:rsidR="00BA22BC">
        <w:rPr>
          <w:rFonts w:ascii="Cambria" w:hAnsi="Cambria"/>
          <w:b/>
          <w:bCs/>
          <w:sz w:val="20"/>
          <w:lang w:val="sr-Cyrl-CS"/>
        </w:rPr>
        <w:t xml:space="preserve"> </w:t>
      </w:r>
      <w:r>
        <w:rPr>
          <w:rFonts w:ascii="Cambria" w:hAnsi="Cambria"/>
          <w:b/>
          <w:sz w:val="20"/>
          <w:szCs w:val="20"/>
        </w:rPr>
        <w:t xml:space="preserve">Башта се може постaвљати и користити током целе године. </w:t>
      </w:r>
    </w:p>
    <w:p w:rsidR="00B62893" w:rsidRDefault="00B62893">
      <w:pPr>
        <w:rPr>
          <w:rFonts w:ascii="Cambria" w:hAnsi="Cambria"/>
          <w:bCs/>
          <w:sz w:val="22"/>
          <w:szCs w:val="22"/>
          <w:lang w:val="sr-Cyrl-CS"/>
        </w:rPr>
      </w:pPr>
    </w:p>
    <w:p w:rsidR="00CC1AA8" w:rsidRDefault="00CC1AA8">
      <w:pPr>
        <w:jc w:val="both"/>
        <w:rPr>
          <w:rFonts w:ascii="Cambria" w:hAnsi="Cambria"/>
          <w:b/>
          <w:bCs/>
          <w:sz w:val="22"/>
          <w:szCs w:val="22"/>
          <w:lang w:val="sr-Cyrl-CS"/>
        </w:rPr>
      </w:pPr>
    </w:p>
    <w:p w:rsidR="00CC1AA8" w:rsidRDefault="00CB7329">
      <w:pPr>
        <w:jc w:val="both"/>
        <w:rPr>
          <w:rFonts w:ascii="Cambria" w:hAnsi="Cambria"/>
          <w:b/>
          <w:bCs/>
          <w:sz w:val="20"/>
          <w:szCs w:val="20"/>
          <w:lang w:val="sr-Cyrl-CS"/>
        </w:rPr>
      </w:pPr>
      <w:r>
        <w:rPr>
          <w:rFonts w:ascii="Cambria" w:hAnsi="Cambria"/>
          <w:b/>
          <w:bCs/>
          <w:sz w:val="20"/>
          <w:szCs w:val="20"/>
          <w:lang w:val="sr-Cyrl-CS"/>
        </w:rPr>
        <w:t>Као П р и л о г, уз захтев достављам: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 xml:space="preserve">Решење о упису организације (радње/предузећа) у Регистар привредних субјеката - фотокопија 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Фотокопију личне карте подносиоца захтева (власника радње или директора д.о.о.)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Пуномоћје оверено код јавног бележника (уколико се захтев подноси преко овлашћеног лица)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Доказ о основу коришћења угоститељског објекта (власник, закупац)</w:t>
      </w:r>
    </w:p>
    <w:p w:rsidR="00CC1AA8" w:rsidRDefault="00CB7329">
      <w:pPr>
        <w:ind w:left="360"/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Привремено урбанистичко-технички услови или урбанистичко мишљење у зависности од типа баште, прибављени од ЈП Урбанизам и изградња Рума из Руме ул. 27. октобра бр. 7-а, зграда ''Кастани</w:t>
      </w:r>
      <w:r>
        <w:rPr>
          <w:rFonts w:ascii="Cambria" w:hAnsi="Cambria"/>
          <w:bCs/>
          <w:sz w:val="20"/>
          <w:szCs w:val="20"/>
        </w:rPr>
        <w:t>j</w:t>
      </w:r>
      <w:r>
        <w:rPr>
          <w:rFonts w:ascii="Cambria" w:hAnsi="Cambria"/>
          <w:bCs/>
          <w:sz w:val="20"/>
          <w:szCs w:val="20"/>
          <w:lang w:val="sr-Cyrl-CS"/>
        </w:rPr>
        <w:t>а'', тел. 022/430-726)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Услови и прорачун стабилности за постављање сенила фиксираног за фасаду објекта израђени од стране овлашћеног пројектанта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Техничка документација у 3 примерка израђена у складу са урбанистичким условима за баште затвореног типа</w:t>
      </w:r>
    </w:p>
    <w:p w:rsidR="001C1AAF" w:rsidRDefault="007229E2" w:rsidP="001C1AAF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  <w:lang w:val="sr-Cyrl-CS"/>
        </w:rPr>
        <w:t>Доказ о уплати</w:t>
      </w:r>
      <w:r w:rsidR="001C1AAF" w:rsidRPr="001C1AAF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="001C1AAF">
        <w:rPr>
          <w:rFonts w:ascii="Cambria" w:hAnsi="Cambria"/>
          <w:bCs/>
          <w:sz w:val="20"/>
          <w:szCs w:val="20"/>
          <w:lang w:val="sr-Cyrl-CS"/>
        </w:rPr>
        <w:t>Локалне административне таксе</w:t>
      </w:r>
      <w:r w:rsidR="001C1AAF">
        <w:rPr>
          <w:rFonts w:ascii="Cambria" w:hAnsi="Cambria"/>
          <w:bCs/>
          <w:sz w:val="20"/>
          <w:szCs w:val="20"/>
        </w:rPr>
        <w:t xml:space="preserve"> за подношење захтева у износу од </w:t>
      </w:r>
      <w:r w:rsidR="001C1AAF" w:rsidRPr="00C77185">
        <w:rPr>
          <w:rFonts w:ascii="Cambria" w:hAnsi="Cambria"/>
          <w:b/>
          <w:bCs/>
          <w:sz w:val="20"/>
          <w:szCs w:val="20"/>
        </w:rPr>
        <w:t>200,00 динара</w:t>
      </w:r>
      <w:r w:rsidR="001C1AAF">
        <w:rPr>
          <w:rFonts w:ascii="Cambria" w:hAnsi="Cambria"/>
          <w:bCs/>
          <w:sz w:val="20"/>
          <w:szCs w:val="20"/>
        </w:rPr>
        <w:t>;</w:t>
      </w:r>
      <w:r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="001C1AAF" w:rsidRPr="002F5B05">
        <w:rPr>
          <w:rFonts w:ascii="Cambria" w:hAnsi="Cambria"/>
          <w:bCs/>
          <w:sz w:val="20"/>
          <w:szCs w:val="20"/>
          <w:lang w:val="sr-Cyrl-CS"/>
        </w:rPr>
        <w:t>рачун бр: 840-742251</w:t>
      </w:r>
      <w:r w:rsidR="001C1AAF">
        <w:rPr>
          <w:rFonts w:ascii="Cambria" w:hAnsi="Cambria"/>
          <w:bCs/>
          <w:sz w:val="20"/>
          <w:szCs w:val="20"/>
          <w:lang w:val="sr-Cyrl-CS"/>
        </w:rPr>
        <w:t>843-73; позив на број: 97 3222908803</w:t>
      </w:r>
      <w:r w:rsidR="001C1AAF" w:rsidRPr="002F5B05">
        <w:rPr>
          <w:rFonts w:ascii="Cambria" w:hAnsi="Cambria"/>
          <w:bCs/>
          <w:sz w:val="20"/>
          <w:szCs w:val="20"/>
          <w:lang w:val="sr-Cyrl-CS"/>
        </w:rPr>
        <w:t xml:space="preserve">; Прималац: Општинска управа </w:t>
      </w:r>
      <w:r w:rsidR="001C1AAF" w:rsidRPr="002F5B05">
        <w:rPr>
          <w:rFonts w:ascii="Cambria" w:hAnsi="Cambria"/>
          <w:bCs/>
          <w:sz w:val="20"/>
          <w:szCs w:val="20"/>
        </w:rPr>
        <w:t>о</w:t>
      </w:r>
      <w:r w:rsidR="001C1AAF" w:rsidRPr="002F5B05">
        <w:rPr>
          <w:rFonts w:ascii="Cambria" w:hAnsi="Cambria"/>
          <w:bCs/>
          <w:sz w:val="20"/>
          <w:szCs w:val="20"/>
          <w:lang w:val="sr-Cyrl-CS"/>
        </w:rPr>
        <w:t>пштине</w:t>
      </w:r>
      <w:r w:rsidR="001C1AAF">
        <w:rPr>
          <w:rFonts w:ascii="Cambria" w:hAnsi="Cambria"/>
          <w:bCs/>
          <w:sz w:val="20"/>
          <w:szCs w:val="20"/>
          <w:lang w:val="sr-Cyrl-CS"/>
        </w:rPr>
        <w:t xml:space="preserve"> Рума; Сврха плаћања: Локална </w:t>
      </w:r>
      <w:r w:rsidR="001C1AAF" w:rsidRPr="002F5B05">
        <w:rPr>
          <w:rFonts w:ascii="Cambria" w:hAnsi="Cambria"/>
          <w:bCs/>
          <w:sz w:val="20"/>
          <w:szCs w:val="20"/>
          <w:lang w:val="sr-Cyrl-CS"/>
        </w:rPr>
        <w:t>административна такса</w:t>
      </w:r>
      <w:r w:rsidR="001C1AAF">
        <w:rPr>
          <w:rFonts w:ascii="Cambria" w:hAnsi="Cambria"/>
          <w:bCs/>
          <w:sz w:val="20"/>
          <w:szCs w:val="20"/>
          <w:lang w:val="sr-Cyrl-CS"/>
        </w:rPr>
        <w:t xml:space="preserve"> за подношење захтева.</w:t>
      </w:r>
    </w:p>
    <w:p w:rsidR="007229E2" w:rsidRDefault="007229E2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Локалне административне таксе</w:t>
      </w:r>
      <w:r w:rsidR="001C1AAF">
        <w:rPr>
          <w:rFonts w:ascii="Cambria" w:hAnsi="Cambria"/>
          <w:bCs/>
          <w:sz w:val="20"/>
          <w:szCs w:val="20"/>
          <w:lang w:val="sr-Cyrl-CS"/>
        </w:rPr>
        <w:t xml:space="preserve"> за доношење решења</w:t>
      </w:r>
      <w:r>
        <w:rPr>
          <w:rFonts w:ascii="Cambria" w:hAnsi="Cambria"/>
          <w:bCs/>
          <w:sz w:val="20"/>
          <w:szCs w:val="20"/>
          <w:lang w:val="sr-Cyrl-CS"/>
        </w:rPr>
        <w:t xml:space="preserve"> у износу од </w:t>
      </w:r>
      <w:r w:rsidR="00A852B5">
        <w:rPr>
          <w:rFonts w:ascii="Cambria" w:hAnsi="Cambria"/>
          <w:b/>
          <w:bCs/>
          <w:sz w:val="20"/>
          <w:szCs w:val="20"/>
        </w:rPr>
        <w:t>1.000</w:t>
      </w:r>
      <w:r w:rsidR="00B11291">
        <w:rPr>
          <w:rFonts w:ascii="Cambria" w:hAnsi="Cambria"/>
          <w:b/>
          <w:bCs/>
          <w:sz w:val="20"/>
          <w:szCs w:val="20"/>
        </w:rPr>
        <w:t>,00</w:t>
      </w:r>
      <w:r>
        <w:rPr>
          <w:rFonts w:ascii="Cambria" w:hAnsi="Cambria"/>
          <w:bCs/>
          <w:sz w:val="20"/>
          <w:szCs w:val="20"/>
          <w:lang w:val="sr-Cyrl-CS"/>
        </w:rPr>
        <w:t xml:space="preserve"> динара;</w:t>
      </w:r>
      <w:r w:rsidRPr="00345B5C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2F5B05">
        <w:rPr>
          <w:rFonts w:ascii="Cambria" w:hAnsi="Cambria"/>
          <w:bCs/>
          <w:sz w:val="20"/>
          <w:szCs w:val="20"/>
          <w:lang w:val="sr-Cyrl-CS"/>
        </w:rPr>
        <w:t>рачун бр: 840-742251</w:t>
      </w:r>
      <w:r>
        <w:rPr>
          <w:rFonts w:ascii="Cambria" w:hAnsi="Cambria"/>
          <w:bCs/>
          <w:sz w:val="20"/>
          <w:szCs w:val="20"/>
          <w:lang w:val="sr-Cyrl-CS"/>
        </w:rPr>
        <w:t>843-73; позив на број: 97 3222908803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; Прималац: Општинска управа </w:t>
      </w:r>
      <w:r w:rsidRPr="002F5B05">
        <w:rPr>
          <w:rFonts w:ascii="Cambria" w:hAnsi="Cambria"/>
          <w:bCs/>
          <w:sz w:val="20"/>
          <w:szCs w:val="20"/>
        </w:rPr>
        <w:t>о</w:t>
      </w:r>
      <w:r w:rsidRPr="002F5B05">
        <w:rPr>
          <w:rFonts w:ascii="Cambria" w:hAnsi="Cambria"/>
          <w:bCs/>
          <w:sz w:val="20"/>
          <w:szCs w:val="20"/>
          <w:lang w:val="sr-Cyrl-CS"/>
        </w:rPr>
        <w:t>пштин</w:t>
      </w:r>
      <w:r w:rsidR="001C1AAF">
        <w:rPr>
          <w:rFonts w:ascii="Cambria" w:hAnsi="Cambria"/>
          <w:bCs/>
          <w:sz w:val="20"/>
          <w:szCs w:val="20"/>
          <w:lang w:val="sr-Cyrl-CS"/>
        </w:rPr>
        <w:t>е Рума; Сврха плаћања: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="001C1AAF">
        <w:rPr>
          <w:rFonts w:ascii="Cambria" w:hAnsi="Cambria"/>
          <w:bCs/>
          <w:sz w:val="20"/>
          <w:szCs w:val="20"/>
          <w:lang w:val="sr-Cyrl-CS"/>
        </w:rPr>
        <w:t>Л</w:t>
      </w:r>
      <w:r>
        <w:rPr>
          <w:rFonts w:ascii="Cambria" w:hAnsi="Cambria"/>
          <w:bCs/>
          <w:sz w:val="20"/>
          <w:szCs w:val="20"/>
          <w:lang w:val="sr-Cyrl-CS"/>
        </w:rPr>
        <w:t xml:space="preserve">окална </w:t>
      </w:r>
      <w:r w:rsidRPr="002F5B05">
        <w:rPr>
          <w:rFonts w:ascii="Cambria" w:hAnsi="Cambria"/>
          <w:bCs/>
          <w:sz w:val="20"/>
          <w:szCs w:val="20"/>
          <w:lang w:val="sr-Cyrl-CS"/>
        </w:rPr>
        <w:t>административна такса</w:t>
      </w:r>
      <w:r w:rsidR="001C1AAF">
        <w:rPr>
          <w:rFonts w:ascii="Cambria" w:hAnsi="Cambria"/>
          <w:bCs/>
          <w:sz w:val="20"/>
          <w:szCs w:val="20"/>
          <w:lang w:val="sr-Cyrl-CS"/>
        </w:rPr>
        <w:t xml:space="preserve"> за доношење решења.</w:t>
      </w:r>
    </w:p>
    <w:p w:rsidR="00CC1AA8" w:rsidRDefault="00CC1AA8">
      <w:pPr>
        <w:ind w:left="360"/>
        <w:jc w:val="both"/>
        <w:rPr>
          <w:rFonts w:ascii="Cambria" w:hAnsi="Cambria"/>
          <w:bCs/>
          <w:sz w:val="20"/>
          <w:szCs w:val="20"/>
          <w:lang w:val="sr-Cyrl-CS"/>
        </w:rPr>
      </w:pP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/>
          <w:bCs/>
          <w:sz w:val="20"/>
          <w:szCs w:val="20"/>
          <w:lang w:val="sr-Cyrl-CS"/>
        </w:rPr>
      </w:pPr>
      <w:r>
        <w:rPr>
          <w:rFonts w:ascii="Cambria" w:hAnsi="Cambria"/>
          <w:b/>
          <w:bCs/>
          <w:sz w:val="20"/>
          <w:szCs w:val="20"/>
          <w:lang w:val="sr-Cyrl-CS"/>
        </w:rPr>
        <w:t>Уз захтев се по потреби прилаже: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Писана сагласност власника дела зграде испред којег се башта поставља (уколико се површина на којој се башта поставља продужава изван дужине фронта угоститељског објекта, а у границама зграде у којој се угоститељски објекат налази)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За постављање баште на простору испред непокретности културног добра сагласност надлежне установе за заштиту споменика културе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>Уколико се у оквиру баште постављају уређаји за хлађење или загревање подносилац захтева за постављање баште дужан је да прибави атест и извештај о прегледу и испитивању мера безбедности опреме односно уређаја израђен од стране овлашћеног правног лица.</w:t>
      </w:r>
    </w:p>
    <w:p w:rsidR="00CC1AA8" w:rsidRDefault="00CB7329">
      <w:pPr>
        <w:numPr>
          <w:ilvl w:val="0"/>
          <w:numId w:val="1"/>
        </w:numPr>
        <w:jc w:val="both"/>
        <w:rPr>
          <w:rFonts w:ascii="Cambria" w:hAnsi="Cambria"/>
          <w:b/>
          <w:bCs/>
          <w:sz w:val="20"/>
          <w:szCs w:val="20"/>
          <w:lang w:val="sr-Cyrl-CS"/>
        </w:rPr>
      </w:pPr>
      <w:r>
        <w:rPr>
          <w:rFonts w:ascii="Cambria" w:hAnsi="Cambria"/>
          <w:b/>
          <w:bCs/>
          <w:sz w:val="20"/>
          <w:szCs w:val="20"/>
          <w:lang w:val="sr-Cyrl-CS"/>
        </w:rPr>
        <w:t>Техничку документацију за баште затвореног типа чине:</w:t>
      </w:r>
    </w:p>
    <w:p w:rsidR="00CC1AA8" w:rsidRDefault="00CB7329">
      <w:pPr>
        <w:pStyle w:val="ListParagraph"/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ситуациони приказ постојећег стања са приказом површине на коју ће башта бити постављена, димензије - волумен баште и положај у односу на: елементе јавне површине (коловоз, паркинг, пешачки прелаз, стајалиште јавног превоза, стуб јавне расвете и шахт, степеник, дрворед и сл.); опрему јавне површине (клупа, жардињера, канта за смеће и сл.); привремене и сталне објекте у непосредној близини (киоск, телефонска говорница, рекламни објекат, споменик, скулптура, чесма и фонтана, зграда са улазом и елементима фасаде изнад јавне површине, колски улаз и сл.). Графички приказ положаја баште састоји се од ширег приказа у размери 1:500 и детаљног приказа у размери 1:100.</w:t>
      </w:r>
    </w:p>
    <w:p w:rsidR="00CC1AA8" w:rsidRDefault="00CB7329">
      <w:pPr>
        <w:pStyle w:val="ListParagraph"/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пројекат баште израђен од лица које поседује лиценцу одговорног пројектанта и садржи:</w:t>
      </w:r>
    </w:p>
    <w:p w:rsidR="00CC1AA8" w:rsidRDefault="00CB7329">
      <w:pPr>
        <w:pStyle w:val="ListParagraph"/>
        <w:ind w:left="709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- графички приказ баште (три пројекције и карактеристични пресеци) са размештајем  свих елемената који је чине у размери 1:50; </w:t>
      </w:r>
    </w:p>
    <w:p w:rsidR="00CC1AA8" w:rsidRDefault="00CB7329">
      <w:pPr>
        <w:pStyle w:val="ListParagraph"/>
        <w:ind w:left="709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приказ елемената баште (цртеж, фотографија, проспект);</w:t>
      </w:r>
    </w:p>
    <w:p w:rsidR="00CC1AA8" w:rsidRDefault="00CB7329">
      <w:pPr>
        <w:pStyle w:val="ListParagraph"/>
        <w:ind w:left="709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технички опис елемената баште и начина монтаже;</w:t>
      </w:r>
    </w:p>
    <w:p w:rsidR="00CC1AA8" w:rsidRDefault="00CB7329">
      <w:pPr>
        <w:pStyle w:val="ListParagraph"/>
        <w:ind w:left="709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приказ електричне инсталације у башти и прикључка на електричну инсталацију  угоститељског објекта;</w:t>
      </w:r>
    </w:p>
    <w:p w:rsidR="00CC1AA8" w:rsidRDefault="00CB7329">
      <w:pPr>
        <w:pStyle w:val="ListParagraph"/>
        <w:ind w:left="709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Изјава одговорног пројектанта</w:t>
      </w:r>
    </w:p>
    <w:p w:rsidR="00CC1AA8" w:rsidRDefault="00CB7329">
      <w:pPr>
        <w:pStyle w:val="ListParagraph"/>
        <w:ind w:left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и следеће сагласности на пројектну документацију:</w:t>
      </w:r>
    </w:p>
    <w:p w:rsidR="00CC1AA8" w:rsidRDefault="00CB7329">
      <w:pPr>
        <w:pStyle w:val="ListParagraph"/>
        <w:ind w:left="567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предузећа надлежног за дистрибуцију електричне енергије;</w:t>
      </w:r>
    </w:p>
    <w:p w:rsidR="00CC1AA8" w:rsidRDefault="00CB7329">
      <w:pPr>
        <w:pStyle w:val="ListParagraph"/>
        <w:ind w:left="567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- Министарства унутрашњих послова Одсек за ванредне ситуације; </w:t>
      </w:r>
    </w:p>
    <w:p w:rsidR="00CC1AA8" w:rsidRDefault="00CB7329">
      <w:pPr>
        <w:pStyle w:val="ListParagraph"/>
        <w:ind w:left="567" w:right="-115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- надлежног завода за заштиту споменика културе када се башта поставља на подручју непокретног културног добра;</w:t>
      </w:r>
    </w:p>
    <w:p w:rsidR="00CC1AA8" w:rsidRDefault="00CB7329">
      <w:pPr>
        <w:pStyle w:val="ListParagraph"/>
        <w:ind w:left="284" w:right="-115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- и других сагласности према потреби.</w:t>
      </w:r>
    </w:p>
    <w:p w:rsidR="00CC1AA8" w:rsidRDefault="00CC1AA8">
      <w:pPr>
        <w:pStyle w:val="ListParagraph"/>
        <w:ind w:left="360"/>
        <w:rPr>
          <w:rFonts w:ascii="Cambria" w:hAnsi="Cambria"/>
          <w:b/>
          <w:sz w:val="20"/>
          <w:szCs w:val="20"/>
        </w:rPr>
      </w:pPr>
    </w:p>
    <w:p w:rsidR="00E23CEB" w:rsidRPr="00E23CEB" w:rsidRDefault="00E23CEB">
      <w:pPr>
        <w:pStyle w:val="ListParagraph"/>
        <w:ind w:left="360"/>
        <w:rPr>
          <w:rFonts w:ascii="Cambria" w:hAnsi="Cambria"/>
          <w:b/>
          <w:sz w:val="20"/>
          <w:szCs w:val="20"/>
        </w:rPr>
      </w:pPr>
    </w:p>
    <w:tbl>
      <w:tblPr>
        <w:tblW w:w="11023" w:type="dxa"/>
        <w:tblLook w:val="04A0"/>
      </w:tblPr>
      <w:tblGrid>
        <w:gridCol w:w="2096"/>
        <w:gridCol w:w="1846"/>
        <w:gridCol w:w="1561"/>
        <w:gridCol w:w="1561"/>
        <w:gridCol w:w="3959"/>
      </w:tblGrid>
      <w:tr w:rsidR="00CC1AA8">
        <w:trPr>
          <w:trHeight w:val="240"/>
        </w:trPr>
        <w:tc>
          <w:tcPr>
            <w:tcW w:w="2096" w:type="dxa"/>
            <w:shd w:val="clear" w:color="auto" w:fill="auto"/>
          </w:tcPr>
          <w:p w:rsidR="00CC1AA8" w:rsidRDefault="00CB7329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  <w:t>У Руми, дана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auto"/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561" w:type="dxa"/>
            <w:shd w:val="clear" w:color="auto" w:fill="auto"/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561" w:type="dxa"/>
            <w:shd w:val="clear" w:color="auto" w:fill="auto"/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3959" w:type="dxa"/>
            <w:shd w:val="clear" w:color="auto" w:fill="auto"/>
          </w:tcPr>
          <w:p w:rsidR="00CC1AA8" w:rsidRDefault="00CB7329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  <w:t>Подносилац захтева</w:t>
            </w:r>
          </w:p>
        </w:tc>
      </w:tr>
      <w:tr w:rsidR="00CC1AA8">
        <w:trPr>
          <w:trHeight w:val="303"/>
        </w:trPr>
        <w:tc>
          <w:tcPr>
            <w:tcW w:w="2096" w:type="dxa"/>
            <w:shd w:val="clear" w:color="auto" w:fill="auto"/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846" w:type="dxa"/>
            <w:tcBorders>
              <w:top w:val="single" w:sz="4" w:space="0" w:color="auto"/>
            </w:tcBorders>
            <w:shd w:val="clear" w:color="auto" w:fill="auto"/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561" w:type="dxa"/>
            <w:shd w:val="clear" w:color="auto" w:fill="auto"/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561" w:type="dxa"/>
            <w:shd w:val="clear" w:color="auto" w:fill="auto"/>
          </w:tcPr>
          <w:p w:rsidR="00CC1AA8" w:rsidRDefault="00CC1AA8">
            <w:pPr>
              <w:jc w:val="both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C1AA8" w:rsidRDefault="00CC1AA8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</w:tr>
    </w:tbl>
    <w:p w:rsidR="00CC1AA8" w:rsidRDefault="00CC1AA8">
      <w:pPr>
        <w:jc w:val="both"/>
        <w:rPr>
          <w:rFonts w:ascii="Cambria" w:hAnsi="Cambria"/>
          <w:b/>
          <w:bCs/>
          <w:sz w:val="22"/>
          <w:szCs w:val="22"/>
          <w:lang w:val="sr-Cyrl-CS"/>
        </w:rPr>
      </w:pPr>
    </w:p>
    <w:p w:rsidR="00CC1AA8" w:rsidRDefault="00CC1AA8">
      <w:pPr>
        <w:jc w:val="both"/>
        <w:rPr>
          <w:rFonts w:ascii="Cambria" w:hAnsi="Cambria"/>
          <w:b/>
          <w:bCs/>
          <w:sz w:val="22"/>
          <w:szCs w:val="22"/>
          <w:lang w:val="sr-Cyrl-CS"/>
        </w:rPr>
      </w:pPr>
    </w:p>
    <w:p w:rsidR="00CC1AA8" w:rsidRDefault="00CC1AA8">
      <w:pPr>
        <w:jc w:val="both"/>
        <w:rPr>
          <w:rFonts w:ascii="Cambria" w:hAnsi="Cambria"/>
          <w:b/>
          <w:bCs/>
          <w:sz w:val="22"/>
          <w:szCs w:val="22"/>
          <w:lang w:val="sr-Cyrl-CS"/>
        </w:rPr>
      </w:pPr>
    </w:p>
    <w:p w:rsidR="00CC1AA8" w:rsidRDefault="00CC1AA8">
      <w:pPr>
        <w:pStyle w:val="Default"/>
        <w:ind w:firstLine="720"/>
        <w:jc w:val="both"/>
        <w:rPr>
          <w:sz w:val="22"/>
          <w:szCs w:val="22"/>
        </w:rPr>
      </w:pPr>
    </w:p>
    <w:p w:rsidR="00CC1AA8" w:rsidRDefault="00CC1AA8">
      <w:pPr>
        <w:pStyle w:val="Default"/>
        <w:ind w:firstLine="720"/>
        <w:jc w:val="both"/>
        <w:rPr>
          <w:sz w:val="22"/>
          <w:szCs w:val="22"/>
        </w:rPr>
      </w:pPr>
    </w:p>
    <w:p w:rsidR="00CC1AA8" w:rsidRDefault="00CB7329">
      <w:pPr>
        <w:pStyle w:val="Default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Упознат/а сам са одредбом члана 103. став 3. Закона о општем управном поступку („Службени гласник РС“, бр. 18/2016 и 95/2018),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CC1AA8" w:rsidRDefault="00CB7329">
      <w:pPr>
        <w:pStyle w:val="Default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CC1AA8" w:rsidRDefault="00CC1AA8">
      <w:pPr>
        <w:pStyle w:val="Default"/>
        <w:rPr>
          <w:sz w:val="22"/>
          <w:szCs w:val="22"/>
        </w:rPr>
      </w:pPr>
    </w:p>
    <w:p w:rsidR="00CC1AA8" w:rsidRDefault="00CB7329" w:rsidP="00B62893">
      <w:pPr>
        <w:pStyle w:val="Default"/>
        <w:ind w:right="26" w:firstLine="720"/>
        <w:jc w:val="both"/>
        <w:rPr>
          <w:rFonts w:ascii="Cambria" w:hAnsi="Cambria"/>
          <w:bCs/>
          <w:sz w:val="22"/>
          <w:szCs w:val="22"/>
          <w:lang w:val="sr-Cyrl-CS"/>
        </w:rPr>
      </w:pPr>
      <w:r>
        <w:rPr>
          <w:sz w:val="22"/>
          <w:szCs w:val="22"/>
        </w:rPr>
        <w:t>Поступак покрећем код</w:t>
      </w:r>
      <w:r w:rsidR="00B62893">
        <w:rPr>
          <w:sz w:val="22"/>
          <w:szCs w:val="22"/>
        </w:rPr>
        <w:t xml:space="preserve"> Одељења за урбанизам и грађење </w:t>
      </w:r>
      <w:r w:rsidR="00BA22BC">
        <w:rPr>
          <w:sz w:val="22"/>
          <w:szCs w:val="22"/>
        </w:rPr>
        <w:t xml:space="preserve">ради </w:t>
      </w:r>
      <w:r>
        <w:rPr>
          <w:sz w:val="22"/>
          <w:szCs w:val="22"/>
        </w:rPr>
        <w:t xml:space="preserve">добијања одобрења </w:t>
      </w:r>
      <w:r>
        <w:rPr>
          <w:rFonts w:ascii="Cambria" w:hAnsi="Cambria"/>
          <w:bCs/>
          <w:sz w:val="22"/>
          <w:szCs w:val="22"/>
          <w:lang w:val="sr-Cyrl-CS"/>
        </w:rPr>
        <w:t>за</w:t>
      </w:r>
      <w:r>
        <w:rPr>
          <w:rFonts w:ascii="Cambria" w:hAnsi="Cambria"/>
          <w:sz w:val="22"/>
          <w:szCs w:val="22"/>
          <w:lang w:val="sr-Cyrl-CS"/>
        </w:rPr>
        <w:t xml:space="preserve"> </w:t>
      </w:r>
      <w:r>
        <w:rPr>
          <w:rFonts w:ascii="Cambria" w:hAnsi="Cambria"/>
          <w:bCs/>
          <w:sz w:val="22"/>
          <w:szCs w:val="22"/>
          <w:lang w:val="sr-Cyrl-CS"/>
        </w:rPr>
        <w:t>привремено заузимање јавне површине ради постављања баште угоститељског објекта</w:t>
      </w:r>
      <w:r>
        <w:rPr>
          <w:sz w:val="22"/>
          <w:szCs w:val="22"/>
          <w:lang w:val="sr-Cyrl-CS"/>
        </w:rPr>
        <w:t xml:space="preserve"> и тим </w:t>
      </w:r>
      <w:r>
        <w:rPr>
          <w:sz w:val="22"/>
          <w:szCs w:val="22"/>
        </w:rPr>
        <w:t xml:space="preserve">поводом дајем следећу </w:t>
      </w:r>
    </w:p>
    <w:p w:rsidR="00CC1AA8" w:rsidRDefault="00CC1AA8">
      <w:pPr>
        <w:pStyle w:val="Default"/>
        <w:rPr>
          <w:sz w:val="22"/>
          <w:szCs w:val="22"/>
        </w:rPr>
      </w:pPr>
    </w:p>
    <w:p w:rsidR="00B62893" w:rsidRDefault="00B62893">
      <w:pPr>
        <w:pStyle w:val="Default"/>
        <w:jc w:val="center"/>
        <w:rPr>
          <w:b/>
          <w:bCs/>
          <w:sz w:val="22"/>
          <w:szCs w:val="22"/>
        </w:rPr>
      </w:pPr>
    </w:p>
    <w:p w:rsidR="00CC1AA8" w:rsidRDefault="00CB7329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И З Ј А В У</w:t>
      </w:r>
    </w:p>
    <w:p w:rsidR="00CC1AA8" w:rsidRDefault="00CC1AA8">
      <w:pPr>
        <w:pStyle w:val="Default"/>
        <w:jc w:val="center"/>
        <w:rPr>
          <w:sz w:val="22"/>
          <w:szCs w:val="22"/>
        </w:rPr>
      </w:pPr>
    </w:p>
    <w:p w:rsidR="00CC1AA8" w:rsidRPr="00B62893" w:rsidRDefault="00CB7329">
      <w:pPr>
        <w:pStyle w:val="Default"/>
        <w:ind w:firstLine="720"/>
        <w:jc w:val="both"/>
        <w:rPr>
          <w:sz w:val="14"/>
          <w:szCs w:val="14"/>
        </w:rPr>
      </w:pPr>
      <w:r>
        <w:rPr>
          <w:sz w:val="22"/>
          <w:szCs w:val="22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CC1AA8" w:rsidRDefault="00CC1AA8">
      <w:pPr>
        <w:pStyle w:val="Default"/>
        <w:ind w:firstLine="720"/>
        <w:jc w:val="both"/>
        <w:rPr>
          <w:sz w:val="14"/>
          <w:szCs w:val="14"/>
        </w:rPr>
      </w:pPr>
    </w:p>
    <w:p w:rsidR="00CC1AA8" w:rsidRDefault="00CB732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 </w:t>
      </w:r>
    </w:p>
    <w:p w:rsidR="00CC1AA8" w:rsidRDefault="00CB7329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(место) </w:t>
      </w:r>
    </w:p>
    <w:p w:rsidR="00CC1AA8" w:rsidRDefault="00CB732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                                                                                _______________________</w:t>
      </w:r>
    </w:p>
    <w:p w:rsidR="00CC1AA8" w:rsidRDefault="00CB7329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(датум)                                                                                                                                                    (потпис даваоца изјаве) </w:t>
      </w:r>
    </w:p>
    <w:p w:rsidR="00CC1AA8" w:rsidRDefault="00CC1AA8">
      <w:pPr>
        <w:pStyle w:val="Default"/>
        <w:rPr>
          <w:sz w:val="18"/>
          <w:szCs w:val="18"/>
        </w:rPr>
      </w:pPr>
    </w:p>
    <w:p w:rsidR="00CC1AA8" w:rsidRPr="00B62893" w:rsidRDefault="00CB7329">
      <w:pPr>
        <w:pStyle w:val="Default"/>
        <w:ind w:firstLine="720"/>
        <w:jc w:val="both"/>
        <w:rPr>
          <w:sz w:val="14"/>
          <w:szCs w:val="14"/>
        </w:rPr>
      </w:pPr>
      <w:r>
        <w:rPr>
          <w:sz w:val="22"/>
          <w:szCs w:val="22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CC1AA8" w:rsidRDefault="00CC1AA8">
      <w:pPr>
        <w:pStyle w:val="Default"/>
        <w:jc w:val="both"/>
        <w:rPr>
          <w:sz w:val="22"/>
          <w:szCs w:val="22"/>
        </w:rPr>
      </w:pPr>
    </w:p>
    <w:p w:rsidR="00CC1AA8" w:rsidRDefault="00CB7329">
      <w:pPr>
        <w:pStyle w:val="Default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CC1AA8" w:rsidRDefault="00B62893">
      <w:pPr>
        <w:pStyle w:val="Default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б) следеће податке:</w:t>
      </w:r>
      <w:r w:rsidR="00CB7329">
        <w:rPr>
          <w:sz w:val="22"/>
          <w:szCs w:val="22"/>
        </w:rPr>
        <w:t xml:space="preserve"> </w:t>
      </w:r>
    </w:p>
    <w:p w:rsidR="00CC1AA8" w:rsidRDefault="00CB7329">
      <w:pPr>
        <w:pStyle w:val="Default"/>
        <w:spacing w:after="27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______________________________________________________________________ </w:t>
      </w:r>
    </w:p>
    <w:p w:rsidR="00CC1AA8" w:rsidRDefault="00CB7329">
      <w:pPr>
        <w:pStyle w:val="Default"/>
        <w:spacing w:after="27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______________________________________________________________________</w:t>
      </w:r>
    </w:p>
    <w:p w:rsidR="00CC1AA8" w:rsidRDefault="00CB7329">
      <w:pPr>
        <w:pStyle w:val="Default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 _______________________________________________________________________</w:t>
      </w:r>
    </w:p>
    <w:p w:rsidR="00CC1AA8" w:rsidRDefault="00CC1AA8">
      <w:pPr>
        <w:pStyle w:val="Default"/>
        <w:jc w:val="both"/>
        <w:rPr>
          <w:sz w:val="22"/>
          <w:szCs w:val="22"/>
        </w:rPr>
      </w:pPr>
    </w:p>
    <w:p w:rsidR="00CC1AA8" w:rsidRDefault="00CB7329">
      <w:pPr>
        <w:pStyle w:val="Default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Упознат/а сам да уколико наведене личне податке неопходне за одлучивање органа не поднесем у року од ________ дана, захтев за покретање поступка ће се сматрати неуредним. </w:t>
      </w:r>
    </w:p>
    <w:p w:rsidR="00CC1AA8" w:rsidRDefault="00CC1AA8">
      <w:pPr>
        <w:pStyle w:val="Default"/>
        <w:ind w:firstLine="720"/>
        <w:jc w:val="both"/>
        <w:rPr>
          <w:sz w:val="22"/>
          <w:szCs w:val="22"/>
        </w:rPr>
      </w:pPr>
    </w:p>
    <w:p w:rsidR="00BA22BC" w:rsidRPr="00BA22BC" w:rsidRDefault="00CB732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 </w:t>
      </w:r>
    </w:p>
    <w:p w:rsidR="00CC1AA8" w:rsidRDefault="00CB7329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(место) </w:t>
      </w:r>
    </w:p>
    <w:p w:rsidR="00CC1AA8" w:rsidRPr="00BA22BC" w:rsidRDefault="00CB7329">
      <w:pPr>
        <w:pStyle w:val="Default"/>
        <w:rPr>
          <w:sz w:val="18"/>
          <w:szCs w:val="18"/>
        </w:rPr>
      </w:pPr>
      <w:r>
        <w:rPr>
          <w:sz w:val="22"/>
          <w:szCs w:val="22"/>
        </w:rPr>
        <w:t>_____________________                                                                              ______________________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(</w:t>
      </w:r>
      <w:r w:rsidR="00BA22BC">
        <w:rPr>
          <w:sz w:val="18"/>
          <w:szCs w:val="18"/>
        </w:rPr>
        <w:t>датум</w:t>
      </w:r>
      <w:r>
        <w:rPr>
          <w:sz w:val="18"/>
          <w:szCs w:val="18"/>
        </w:rPr>
        <w:t>)</w:t>
      </w:r>
      <w:r w:rsidR="00BA22BC">
        <w:rPr>
          <w:sz w:val="18"/>
          <w:szCs w:val="18"/>
        </w:rPr>
        <w:t xml:space="preserve">                                                                                                                                      (потпис даваоца изјаве)</w:t>
      </w:r>
    </w:p>
    <w:p w:rsidR="00CC1AA8" w:rsidRDefault="00CC1AA8">
      <w:pPr>
        <w:pStyle w:val="Default"/>
        <w:rPr>
          <w:sz w:val="18"/>
          <w:szCs w:val="18"/>
        </w:rPr>
      </w:pPr>
    </w:p>
    <w:p w:rsidR="00CC1AA8" w:rsidRDefault="00CC1AA8">
      <w:pPr>
        <w:jc w:val="both"/>
        <w:rPr>
          <w:rFonts w:ascii="Cambria" w:hAnsi="Cambria"/>
          <w:b/>
          <w:bCs/>
          <w:sz w:val="22"/>
          <w:szCs w:val="22"/>
          <w:lang w:val="sr-Cyrl-CS"/>
        </w:rPr>
      </w:pPr>
    </w:p>
    <w:sectPr w:rsidR="00CC1AA8" w:rsidSect="00CC1AA8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CE7" w:rsidRDefault="00497CE7" w:rsidP="00CC1AA8">
      <w:r>
        <w:separator/>
      </w:r>
    </w:p>
  </w:endnote>
  <w:endnote w:type="continuationSeparator" w:id="0">
    <w:p w:rsidR="00497CE7" w:rsidRDefault="00497CE7" w:rsidP="00CC1A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4223239"/>
      <w:docPartObj>
        <w:docPartGallery w:val="AutoText"/>
      </w:docPartObj>
    </w:sdtPr>
    <w:sdtContent>
      <w:p w:rsidR="00CC1AA8" w:rsidRDefault="00A96676">
        <w:pPr>
          <w:pStyle w:val="Footer"/>
          <w:jc w:val="right"/>
        </w:pPr>
        <w:r>
          <w:fldChar w:fldCharType="begin"/>
        </w:r>
        <w:r w:rsidR="00CB7329">
          <w:instrText xml:space="preserve"> PAGE   \* MERGEFORMAT </w:instrText>
        </w:r>
        <w:r>
          <w:fldChar w:fldCharType="separate"/>
        </w:r>
        <w:r w:rsidR="00A852B5">
          <w:rPr>
            <w:noProof/>
          </w:rPr>
          <w:t>2</w:t>
        </w:r>
        <w:r>
          <w:fldChar w:fldCharType="end"/>
        </w:r>
      </w:p>
    </w:sdtContent>
  </w:sdt>
  <w:p w:rsidR="00CC1AA8" w:rsidRDefault="00CB7329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>Шифра записа:  З 8.5-2.2.3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CC1AA8" w:rsidRDefault="00CC1AA8">
    <w:pPr>
      <w:pStyle w:val="Footer"/>
    </w:pPr>
  </w:p>
  <w:p w:rsidR="00CC1AA8" w:rsidRDefault="00CC1AA8">
    <w:pPr>
      <w:pStyle w:val="Footer"/>
      <w:rPr>
        <w:rFonts w:ascii="Cambria" w:hAnsi="Cambria"/>
        <w:i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4223238"/>
      <w:docPartObj>
        <w:docPartGallery w:val="AutoText"/>
      </w:docPartObj>
    </w:sdtPr>
    <w:sdtContent>
      <w:p w:rsidR="00CC1AA8" w:rsidRDefault="00A96676">
        <w:pPr>
          <w:pStyle w:val="Footer"/>
          <w:jc w:val="right"/>
        </w:pPr>
        <w:r>
          <w:fldChar w:fldCharType="begin"/>
        </w:r>
        <w:r w:rsidR="00CB7329">
          <w:instrText xml:space="preserve"> PAGE   \* MERGEFORMAT </w:instrText>
        </w:r>
        <w:r>
          <w:fldChar w:fldCharType="separate"/>
        </w:r>
        <w:r w:rsidR="00A852B5">
          <w:rPr>
            <w:noProof/>
          </w:rPr>
          <w:t>1</w:t>
        </w:r>
        <w:r>
          <w:fldChar w:fldCharType="end"/>
        </w:r>
      </w:p>
    </w:sdtContent>
  </w:sdt>
  <w:p w:rsidR="00CC1AA8" w:rsidRDefault="00CB7329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>Шифра записа:  З 8.5-2.2.3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CC1AA8" w:rsidRDefault="00CC1AA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CE7" w:rsidRDefault="00497CE7" w:rsidP="00CC1AA8">
      <w:r>
        <w:separator/>
      </w:r>
    </w:p>
  </w:footnote>
  <w:footnote w:type="continuationSeparator" w:id="0">
    <w:p w:rsidR="00497CE7" w:rsidRDefault="00497CE7" w:rsidP="00CC1A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AA8" w:rsidRDefault="00CC1AA8">
    <w:pPr>
      <w:pStyle w:val="Header"/>
      <w:jc w:val="right"/>
      <w:rPr>
        <w:sz w:val="10"/>
        <w:szCs w:val="10"/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H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1958"/>
      <w:gridCol w:w="9072"/>
    </w:tblGrid>
    <w:tr w:rsidR="00CC1AA8">
      <w:trPr>
        <w:trHeight w:val="288"/>
      </w:trPr>
      <w:tc>
        <w:tcPr>
          <w:tcW w:w="1958" w:type="dxa"/>
          <w:vAlign w:val="center"/>
        </w:tcPr>
        <w:p w:rsidR="00CC1AA8" w:rsidRDefault="00CB7329">
          <w:pPr>
            <w:pStyle w:val="NoSpacing"/>
            <w:jc w:val="right"/>
            <w:rPr>
              <w:rFonts w:ascii="Cambria" w:hAnsi="Cambria"/>
              <w:sz w:val="36"/>
              <w:szCs w:val="36"/>
              <w:lang w:val="el-GR"/>
            </w:rPr>
          </w:pPr>
          <w:r>
            <w:rPr>
              <w:rFonts w:ascii="Cambria" w:hAnsi="Cambria"/>
              <w:b/>
              <w:bCs/>
              <w:noProof/>
              <w:color w:val="4F81BD"/>
              <w:sz w:val="36"/>
              <w:szCs w:val="36"/>
              <w:lang w:val="en-US"/>
            </w:rPr>
            <w:drawing>
              <wp:inline distT="0" distB="0" distL="0" distR="0">
                <wp:extent cx="1066800" cy="1143000"/>
                <wp:effectExtent l="19050" t="0" r="0" b="0"/>
                <wp:docPr id="2" name="Picture 1" descr="za eksterne zapi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za eksterne zapi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</w:tcPr>
        <w:p w:rsidR="00CC1AA8" w:rsidRDefault="00CB7329">
          <w:pPr>
            <w:pStyle w:val="NoSpacing"/>
            <w:snapToGrid w:val="0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РЕПУБЛИКА СРБИЈА</w:t>
          </w:r>
        </w:p>
        <w:p w:rsidR="00CC1AA8" w:rsidRDefault="00CB7329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CC1AA8" w:rsidRDefault="00CB7329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Општина РУМА</w:t>
          </w:r>
        </w:p>
        <w:p w:rsidR="00CC1AA8" w:rsidRDefault="00CB7329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CC1AA8" w:rsidRDefault="00CB7329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Одељење за урбанизам и </w:t>
          </w:r>
          <w:r>
            <w:rPr>
              <w:rFonts w:ascii="Arial Narrow" w:hAnsi="Arial Narrow"/>
              <w:sz w:val="18"/>
              <w:szCs w:val="18"/>
            </w:rPr>
            <w:t>грађење</w:t>
          </w:r>
        </w:p>
        <w:p w:rsidR="00CC1AA8" w:rsidRDefault="00CB7329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Орловићева 5, 22400 Рума</w:t>
          </w:r>
        </w:p>
        <w:p w:rsidR="00CC1AA8" w:rsidRDefault="00CB7329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Телефон:  022/433-910</w:t>
          </w:r>
        </w:p>
        <w:p w:rsidR="00CC1AA8" w:rsidRDefault="00CB7329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/>
              <w:sz w:val="18"/>
              <w:szCs w:val="18"/>
            </w:rPr>
            <w:t>1</w:t>
          </w:r>
        </w:p>
        <w:p w:rsidR="00CC1AA8" w:rsidRDefault="00CB7329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/>
              <w:sz w:val="18"/>
              <w:szCs w:val="18"/>
            </w:rPr>
            <w:t>2</w:t>
          </w:r>
        </w:p>
      </w:tc>
    </w:tr>
    <w:tr w:rsidR="00CC1AA8">
      <w:trPr>
        <w:trHeight w:val="288"/>
      </w:trPr>
      <w:tc>
        <w:tcPr>
          <w:tcW w:w="11030" w:type="dxa"/>
          <w:gridSpan w:val="2"/>
          <w:vAlign w:val="center"/>
        </w:tcPr>
        <w:p w:rsidR="00CC1AA8" w:rsidRDefault="00CB7329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hAnsi="Cambria"/>
              <w:sz w:val="28"/>
              <w:szCs w:val="36"/>
            </w:rPr>
            <w:t>Захтев за издавање одобрења за привремено заузимање јавне површине ради постављања баште угоститељског објекта</w:t>
          </w:r>
        </w:p>
      </w:tc>
    </w:tr>
  </w:tbl>
  <w:p w:rsidR="00CC1AA8" w:rsidRDefault="00CC1AA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158EC"/>
    <w:multiLevelType w:val="multilevel"/>
    <w:tmpl w:val="554158EC"/>
    <w:lvl w:ilvl="0">
      <w:numFmt w:val="bullet"/>
      <w:lvlText w:val="-"/>
      <w:lvlJc w:val="left"/>
      <w:pPr>
        <w:ind w:left="360" w:hanging="360"/>
      </w:pPr>
      <w:rPr>
        <w:rFonts w:ascii="Cambria" w:hAnsi="Cambria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5361"/>
    <w:rsid w:val="0000074F"/>
    <w:rsid w:val="000212BA"/>
    <w:rsid w:val="00040735"/>
    <w:rsid w:val="00061A6F"/>
    <w:rsid w:val="000A303D"/>
    <w:rsid w:val="000A4C7C"/>
    <w:rsid w:val="000C4D11"/>
    <w:rsid w:val="000C6DEB"/>
    <w:rsid w:val="000D0355"/>
    <w:rsid w:val="00115361"/>
    <w:rsid w:val="00132D88"/>
    <w:rsid w:val="001538C3"/>
    <w:rsid w:val="00174FEC"/>
    <w:rsid w:val="00175307"/>
    <w:rsid w:val="0017557D"/>
    <w:rsid w:val="0019289D"/>
    <w:rsid w:val="001C1AAF"/>
    <w:rsid w:val="001C482A"/>
    <w:rsid w:val="001C75A3"/>
    <w:rsid w:val="001D1B7E"/>
    <w:rsid w:val="001D25A8"/>
    <w:rsid w:val="001E2CCD"/>
    <w:rsid w:val="001F14FB"/>
    <w:rsid w:val="002019D0"/>
    <w:rsid w:val="002211E6"/>
    <w:rsid w:val="002379C4"/>
    <w:rsid w:val="00253F3A"/>
    <w:rsid w:val="002565EB"/>
    <w:rsid w:val="002739E4"/>
    <w:rsid w:val="00295054"/>
    <w:rsid w:val="002A2797"/>
    <w:rsid w:val="002D0313"/>
    <w:rsid w:val="002E04F8"/>
    <w:rsid w:val="002E66D1"/>
    <w:rsid w:val="002F7CC6"/>
    <w:rsid w:val="00333E84"/>
    <w:rsid w:val="00351699"/>
    <w:rsid w:val="003556D6"/>
    <w:rsid w:val="00373FA2"/>
    <w:rsid w:val="003B2409"/>
    <w:rsid w:val="003B7AB3"/>
    <w:rsid w:val="003D16AB"/>
    <w:rsid w:val="00407E51"/>
    <w:rsid w:val="004250CE"/>
    <w:rsid w:val="00436C14"/>
    <w:rsid w:val="0045510C"/>
    <w:rsid w:val="00456490"/>
    <w:rsid w:val="00460AA6"/>
    <w:rsid w:val="00482ED8"/>
    <w:rsid w:val="00497CE7"/>
    <w:rsid w:val="004A0596"/>
    <w:rsid w:val="004A62B0"/>
    <w:rsid w:val="004A6C63"/>
    <w:rsid w:val="004B3087"/>
    <w:rsid w:val="004C1266"/>
    <w:rsid w:val="004F5171"/>
    <w:rsid w:val="00503D06"/>
    <w:rsid w:val="00526F4C"/>
    <w:rsid w:val="0057308D"/>
    <w:rsid w:val="00574E9F"/>
    <w:rsid w:val="00592F1E"/>
    <w:rsid w:val="005A25EC"/>
    <w:rsid w:val="0061022A"/>
    <w:rsid w:val="00612AD1"/>
    <w:rsid w:val="0063309D"/>
    <w:rsid w:val="00652A32"/>
    <w:rsid w:val="006B6DA2"/>
    <w:rsid w:val="006C4D09"/>
    <w:rsid w:val="00702574"/>
    <w:rsid w:val="00715A4F"/>
    <w:rsid w:val="00720AC8"/>
    <w:rsid w:val="007229E2"/>
    <w:rsid w:val="007246B4"/>
    <w:rsid w:val="00736191"/>
    <w:rsid w:val="00746EED"/>
    <w:rsid w:val="0077477A"/>
    <w:rsid w:val="007A3B12"/>
    <w:rsid w:val="007A5AA2"/>
    <w:rsid w:val="007B5C47"/>
    <w:rsid w:val="007B7056"/>
    <w:rsid w:val="007B7520"/>
    <w:rsid w:val="007E15AD"/>
    <w:rsid w:val="00834BFA"/>
    <w:rsid w:val="00866F53"/>
    <w:rsid w:val="008B052C"/>
    <w:rsid w:val="008D242E"/>
    <w:rsid w:val="008E707B"/>
    <w:rsid w:val="00904D85"/>
    <w:rsid w:val="00904EFF"/>
    <w:rsid w:val="0091034C"/>
    <w:rsid w:val="00924848"/>
    <w:rsid w:val="00927A6C"/>
    <w:rsid w:val="00951F7A"/>
    <w:rsid w:val="00967863"/>
    <w:rsid w:val="009C5579"/>
    <w:rsid w:val="009E1EE7"/>
    <w:rsid w:val="009F1277"/>
    <w:rsid w:val="00A02713"/>
    <w:rsid w:val="00A0535F"/>
    <w:rsid w:val="00A6245C"/>
    <w:rsid w:val="00A72515"/>
    <w:rsid w:val="00A72C8E"/>
    <w:rsid w:val="00A852B5"/>
    <w:rsid w:val="00A85BA6"/>
    <w:rsid w:val="00A96676"/>
    <w:rsid w:val="00AB267B"/>
    <w:rsid w:val="00AB35D2"/>
    <w:rsid w:val="00AD545E"/>
    <w:rsid w:val="00AF0322"/>
    <w:rsid w:val="00AF3C1B"/>
    <w:rsid w:val="00AF791E"/>
    <w:rsid w:val="00B0692B"/>
    <w:rsid w:val="00B11291"/>
    <w:rsid w:val="00B1237B"/>
    <w:rsid w:val="00B23EC8"/>
    <w:rsid w:val="00B44A63"/>
    <w:rsid w:val="00B62893"/>
    <w:rsid w:val="00B70416"/>
    <w:rsid w:val="00B759F4"/>
    <w:rsid w:val="00B91B51"/>
    <w:rsid w:val="00BA22BC"/>
    <w:rsid w:val="00BB1FD3"/>
    <w:rsid w:val="00BF27D3"/>
    <w:rsid w:val="00C13C4F"/>
    <w:rsid w:val="00C37DE4"/>
    <w:rsid w:val="00C61C52"/>
    <w:rsid w:val="00C77185"/>
    <w:rsid w:val="00C82E13"/>
    <w:rsid w:val="00C8411F"/>
    <w:rsid w:val="00C84243"/>
    <w:rsid w:val="00C845FF"/>
    <w:rsid w:val="00CA0866"/>
    <w:rsid w:val="00CB7329"/>
    <w:rsid w:val="00CC1AA8"/>
    <w:rsid w:val="00CE3A4F"/>
    <w:rsid w:val="00CF053D"/>
    <w:rsid w:val="00D164FB"/>
    <w:rsid w:val="00D216C4"/>
    <w:rsid w:val="00D36320"/>
    <w:rsid w:val="00D61614"/>
    <w:rsid w:val="00D73F86"/>
    <w:rsid w:val="00D85390"/>
    <w:rsid w:val="00DB508B"/>
    <w:rsid w:val="00DE6B11"/>
    <w:rsid w:val="00DF5F31"/>
    <w:rsid w:val="00DF71E4"/>
    <w:rsid w:val="00E1040F"/>
    <w:rsid w:val="00E16AD7"/>
    <w:rsid w:val="00E239B6"/>
    <w:rsid w:val="00E23CEB"/>
    <w:rsid w:val="00E407DE"/>
    <w:rsid w:val="00E76D12"/>
    <w:rsid w:val="00ED7EED"/>
    <w:rsid w:val="00F22218"/>
    <w:rsid w:val="00F237BC"/>
    <w:rsid w:val="00F874F3"/>
    <w:rsid w:val="00FA4909"/>
    <w:rsid w:val="00FF1224"/>
    <w:rsid w:val="04E93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1AA8"/>
    <w:rPr>
      <w:sz w:val="24"/>
      <w:szCs w:val="24"/>
    </w:rPr>
  </w:style>
  <w:style w:type="paragraph" w:styleId="Heading1">
    <w:name w:val="heading 1"/>
    <w:basedOn w:val="Normal"/>
    <w:next w:val="Normal"/>
    <w:qFormat/>
    <w:rsid w:val="00CC1AA8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CC1AA8"/>
    <w:pPr>
      <w:keepNext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CC1AA8"/>
    <w:pPr>
      <w:keepNext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C1AA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CC1AA8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rsid w:val="00CC1AA8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C1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CC1AA8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CC1AA8"/>
    <w:rPr>
      <w:sz w:val="24"/>
      <w:szCs w:val="24"/>
      <w:lang w:val="en-US" w:eastAsia="en-US"/>
    </w:rPr>
  </w:style>
  <w:style w:type="paragraph" w:styleId="NoSpacing">
    <w:name w:val="No Spacing"/>
    <w:qFormat/>
    <w:rsid w:val="00CC1AA8"/>
    <w:rPr>
      <w:rFonts w:ascii="Calibri" w:eastAsia="Calibri" w:hAnsi="Calibri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CC1AA8"/>
    <w:pPr>
      <w:spacing w:after="160" w:line="240" w:lineRule="exact"/>
    </w:pPr>
    <w:rPr>
      <w:rFonts w:ascii="Arial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rsid w:val="00CC1A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1AA8"/>
    <w:pPr>
      <w:ind w:left="720"/>
      <w:contextualSpacing/>
    </w:pPr>
  </w:style>
  <w:style w:type="paragraph" w:customStyle="1" w:styleId="Default">
    <w:name w:val="Default"/>
    <w:rsid w:val="00CC1AA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Презиме, име једног родитеља и име: ___________________________________</vt:lpstr>
    </vt:vector>
  </TitlesOfParts>
  <Company/>
  <LinksUpToDate>false</LinksUpToDate>
  <CharactersWithSpaces>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Презиме, име једног родитеља и име: ___________________________________</dc:title>
  <dc:creator>НАЦОР</dc:creator>
  <cp:lastModifiedBy>Korisnik</cp:lastModifiedBy>
  <cp:revision>2</cp:revision>
  <cp:lastPrinted>2023-01-10T07:22:00Z</cp:lastPrinted>
  <dcterms:created xsi:type="dcterms:W3CDTF">2025-03-14T07:50:00Z</dcterms:created>
  <dcterms:modified xsi:type="dcterms:W3CDTF">2025-03-14T07:50:00Z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453D0188BC6E43C19BF50478AFAFA611</vt:lpwstr>
  </property>
</Properties>
</file>